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01F5" w:rsidRDefault="001E01F5" w:rsidP="001E01F5">
      <w:pPr>
        <w:pStyle w:val="Title"/>
        <w:rPr>
          <w:lang w:val="en-GB"/>
        </w:rPr>
      </w:pPr>
      <w:r>
        <w:rPr>
          <w:lang w:val="en-GB"/>
        </w:rPr>
        <w:t>getting started with the I</w:t>
      </w:r>
      <w:r w:rsidRPr="001E01F5">
        <w:rPr>
          <w:sz w:val="44"/>
          <w:lang w:val="en-GB"/>
        </w:rPr>
        <w:t>o</w:t>
      </w:r>
      <w:r>
        <w:rPr>
          <w:lang w:val="en-GB"/>
        </w:rPr>
        <w:t>T LIB</w:t>
      </w:r>
    </w:p>
    <w:p w:rsidR="001E01F5" w:rsidRPr="00410421" w:rsidRDefault="001E01F5" w:rsidP="001E01F5">
      <w:pPr>
        <w:pStyle w:val="Title"/>
        <w:spacing w:before="0" w:line="360" w:lineRule="auto"/>
        <w:rPr>
          <w:sz w:val="32"/>
          <w:lang w:val="en-GB"/>
        </w:rPr>
      </w:pPr>
      <w:r>
        <w:rPr>
          <w:sz w:val="32"/>
          <w:lang w:val="en-GB"/>
        </w:rPr>
        <w:t>Introduction to</w:t>
      </w:r>
      <w:r w:rsidRPr="00410421">
        <w:rPr>
          <w:sz w:val="32"/>
          <w:lang w:val="en-GB"/>
        </w:rPr>
        <w:t xml:space="preserve"> keil µVision ide </w:t>
      </w:r>
      <w:r w:rsidR="00D92A7D">
        <w:rPr>
          <w:sz w:val="32"/>
          <w:lang w:val="en-GB"/>
        </w:rPr>
        <w:t xml:space="preserve">and </w:t>
      </w:r>
      <w:r>
        <w:rPr>
          <w:sz w:val="32"/>
          <w:lang w:val="en-GB"/>
        </w:rPr>
        <w:t>MBED online compiler</w:t>
      </w:r>
      <w:bookmarkStart w:id="0" w:name="_GoBack"/>
      <w:bookmarkEnd w:id="0"/>
    </w:p>
    <w:p w:rsidR="00E13505" w:rsidRDefault="00E13505" w:rsidP="00E13505">
      <w:pPr>
        <w:pStyle w:val="Heading1"/>
      </w:pPr>
      <w:r>
        <w:t xml:space="preserve">Hardware/ software </w:t>
      </w:r>
      <w:r w:rsidRPr="0050719C">
        <w:t>Setup</w:t>
      </w:r>
    </w:p>
    <w:p w:rsidR="00E13505" w:rsidRDefault="00E13505" w:rsidP="00E13505">
      <w:pPr>
        <w:pStyle w:val="ListParagraph"/>
        <w:numPr>
          <w:ilvl w:val="0"/>
          <w:numId w:val="23"/>
        </w:numPr>
      </w:pPr>
      <w:r>
        <w:t xml:space="preserve">Download Keil MDK development tool </w:t>
      </w:r>
      <w:r w:rsidR="00D23D64">
        <w:t xml:space="preserve">in this </w:t>
      </w:r>
      <w:hyperlink r:id="rId9" w:history="1">
        <w:r w:rsidR="00D23D64" w:rsidRPr="00D23D64">
          <w:rPr>
            <w:rStyle w:val="Hyperlink"/>
          </w:rPr>
          <w:t>link</w:t>
        </w:r>
      </w:hyperlink>
      <w:r w:rsidR="00535413">
        <w:rPr>
          <w:rStyle w:val="Hyperlink"/>
        </w:rPr>
        <w:t>.</w:t>
      </w:r>
      <w:r w:rsidR="00D23D64">
        <w:t xml:space="preserve"> </w:t>
      </w:r>
    </w:p>
    <w:p w:rsidR="00C847A5" w:rsidRDefault="00C847A5" w:rsidP="00E13505">
      <w:pPr>
        <w:pStyle w:val="ListParagraph"/>
        <w:numPr>
          <w:ilvl w:val="0"/>
          <w:numId w:val="23"/>
        </w:numPr>
      </w:pPr>
      <w:r>
        <w:t xml:space="preserve">Install </w:t>
      </w:r>
      <w:proofErr w:type="spellStart"/>
      <w:r>
        <w:t>Keil</w:t>
      </w:r>
      <w:proofErr w:type="spellEnd"/>
      <w:r>
        <w:t xml:space="preserve"> µVision at the default directory.</w:t>
      </w:r>
    </w:p>
    <w:p w:rsidR="002A6CFC" w:rsidRDefault="002A6CFC" w:rsidP="00E13505">
      <w:pPr>
        <w:pStyle w:val="ListParagraph"/>
        <w:numPr>
          <w:ilvl w:val="0"/>
          <w:numId w:val="23"/>
        </w:numPr>
        <w:spacing w:before="240"/>
      </w:pPr>
      <w:r>
        <w:t>Update hardware firmware for the board</w:t>
      </w:r>
      <w:r w:rsidR="00FF6595">
        <w:t xml:space="preserve"> [optional]</w:t>
      </w:r>
    </w:p>
    <w:p w:rsidR="00AA093E" w:rsidRDefault="00AA093E" w:rsidP="002A6CFC">
      <w:pPr>
        <w:pStyle w:val="ListParagraph"/>
        <w:numPr>
          <w:ilvl w:val="1"/>
          <w:numId w:val="24"/>
        </w:numPr>
        <w:spacing w:before="240"/>
      </w:pPr>
      <w:r>
        <w:t>Connect the board to you PC through the USB cable.</w:t>
      </w:r>
    </w:p>
    <w:p w:rsidR="00AA093E" w:rsidRDefault="00AA093E" w:rsidP="002A6CFC">
      <w:pPr>
        <w:pStyle w:val="ListParagraph"/>
        <w:numPr>
          <w:ilvl w:val="1"/>
          <w:numId w:val="24"/>
        </w:numPr>
        <w:spacing w:before="240"/>
      </w:pPr>
      <w:r>
        <w:t xml:space="preserve">Go to the </w:t>
      </w:r>
      <w:proofErr w:type="spellStart"/>
      <w:r>
        <w:t>Keil</w:t>
      </w:r>
      <w:proofErr w:type="spellEnd"/>
      <w:r>
        <w:t xml:space="preserve"> directory (by default C:\Keil_vx).</w:t>
      </w:r>
    </w:p>
    <w:p w:rsidR="00AA093E" w:rsidRDefault="00AA093E" w:rsidP="00AA093E">
      <w:pPr>
        <w:pStyle w:val="ListParagraph"/>
        <w:numPr>
          <w:ilvl w:val="1"/>
          <w:numId w:val="24"/>
        </w:numPr>
        <w:spacing w:before="240"/>
      </w:pPr>
      <w:r>
        <w:t xml:space="preserve">Go to the </w:t>
      </w:r>
      <w:proofErr w:type="spellStart"/>
      <w:r>
        <w:t>STLink</w:t>
      </w:r>
      <w:proofErr w:type="spellEnd"/>
      <w:r>
        <w:t xml:space="preserve"> folder. (</w:t>
      </w:r>
      <w:r w:rsidRPr="00AA093E">
        <w:t>C:\Keil_v5\ARM\</w:t>
      </w:r>
      <w:proofErr w:type="spellStart"/>
      <w:r w:rsidRPr="00AA093E">
        <w:t>STLink</w:t>
      </w:r>
      <w:proofErr w:type="spellEnd"/>
      <w:r>
        <w:t>).</w:t>
      </w:r>
    </w:p>
    <w:p w:rsidR="00AA093E" w:rsidRDefault="00AA093E" w:rsidP="002A6CFC">
      <w:pPr>
        <w:pStyle w:val="ListParagraph"/>
        <w:numPr>
          <w:ilvl w:val="1"/>
          <w:numId w:val="24"/>
        </w:numPr>
        <w:spacing w:before="240"/>
      </w:pPr>
      <w:r>
        <w:t xml:space="preserve">Run application ST-LinkUpgrade.exe </w:t>
      </w:r>
    </w:p>
    <w:p w:rsidR="00AA093E" w:rsidRDefault="00AA093E" w:rsidP="002A6CFC">
      <w:pPr>
        <w:pStyle w:val="ListParagraph"/>
        <w:numPr>
          <w:ilvl w:val="1"/>
          <w:numId w:val="24"/>
        </w:numPr>
        <w:spacing w:before="240"/>
      </w:pPr>
      <w:r>
        <w:t>With the board connected press Device Connect to check the firmware in your board and press Yes&gt;&gt; to update the firmware to the latest version.</w:t>
      </w:r>
    </w:p>
    <w:p w:rsidR="002A6CFC" w:rsidRDefault="002A6CFC" w:rsidP="002A6CFC">
      <w:pPr>
        <w:pStyle w:val="ListParagraph"/>
        <w:numPr>
          <w:ilvl w:val="1"/>
          <w:numId w:val="24"/>
        </w:numPr>
        <w:spacing w:before="240"/>
      </w:pPr>
      <w:r>
        <w:t xml:space="preserve">More </w:t>
      </w:r>
      <w:r w:rsidR="00D23D64">
        <w:t xml:space="preserve">information can be found in this </w:t>
      </w:r>
      <w:hyperlink r:id="rId10" w:history="1">
        <w:r w:rsidR="00D23D64" w:rsidRPr="00AA093E">
          <w:rPr>
            <w:rStyle w:val="Hyperlink"/>
          </w:rPr>
          <w:t>link</w:t>
        </w:r>
      </w:hyperlink>
      <w:r w:rsidR="00535413">
        <w:t>.</w:t>
      </w:r>
    </w:p>
    <w:p w:rsidR="00D23D64" w:rsidRDefault="00D23D64" w:rsidP="00D23D64">
      <w:pPr>
        <w:pStyle w:val="ListParagraph"/>
      </w:pPr>
    </w:p>
    <w:p w:rsidR="00FF6595" w:rsidRDefault="00AA093E" w:rsidP="00ED7E09">
      <w:pPr>
        <w:pStyle w:val="ListParagraph"/>
        <w:numPr>
          <w:ilvl w:val="0"/>
          <w:numId w:val="23"/>
        </w:numPr>
      </w:pPr>
      <w:r>
        <w:t>To use</w:t>
      </w:r>
      <w:r w:rsidR="00760B5F">
        <w:t xml:space="preserve"> Bluetooth Low Energy </w:t>
      </w:r>
      <w:r w:rsidR="00C65468">
        <w:t xml:space="preserve">communication </w:t>
      </w:r>
      <w:r w:rsidR="001E01F5">
        <w:t>through</w:t>
      </w:r>
      <w:r w:rsidR="00C65468">
        <w:t xml:space="preserve"> the X-NUCLEO-IDB04A1 expansion board we will use the API provided by ST. This have been packed together </w:t>
      </w:r>
      <w:proofErr w:type="gramStart"/>
      <w:r w:rsidR="00C65468">
        <w:t>with  some</w:t>
      </w:r>
      <w:proofErr w:type="gramEnd"/>
      <w:r w:rsidR="00C65468">
        <w:t xml:space="preserve">  useful examples and the License </w:t>
      </w:r>
      <w:proofErr w:type="spellStart"/>
      <w:r w:rsidR="00C65468">
        <w:t>Wizart</w:t>
      </w:r>
      <w:proofErr w:type="spellEnd"/>
      <w:r w:rsidR="00C65468">
        <w:t xml:space="preserve"> in a software pack called BlueMicroSystem1 and can be downloaded on the following </w:t>
      </w:r>
      <w:hyperlink r:id="rId11" w:history="1">
        <w:r w:rsidR="00C65468" w:rsidRPr="00AA093E">
          <w:rPr>
            <w:rStyle w:val="Hyperlink"/>
          </w:rPr>
          <w:t>link</w:t>
        </w:r>
      </w:hyperlink>
      <w:r w:rsidR="00C65468">
        <w:t>.</w:t>
      </w:r>
    </w:p>
    <w:p w:rsidR="00C65468" w:rsidRDefault="00C65468" w:rsidP="00C65468">
      <w:pPr>
        <w:pStyle w:val="ListParagraph"/>
      </w:pPr>
      <w:r>
        <w:t xml:space="preserve">Further information about the use of this material will be explained on the corresponding Lab exercises. </w:t>
      </w:r>
    </w:p>
    <w:p w:rsidR="00013CE3" w:rsidRDefault="00013CE3" w:rsidP="00013CE3">
      <w:pPr>
        <w:ind w:left="360"/>
      </w:pPr>
      <w:r>
        <w:t xml:space="preserve">Note that for all lab exercises, the Keil MDK project has been created for you, so that you can simply open and modify using Keil MKD as required. Alternatively you can also export a project from the </w:t>
      </w:r>
      <w:proofErr w:type="spellStart"/>
      <w:r>
        <w:t>mbed</w:t>
      </w:r>
      <w:proofErr w:type="spellEnd"/>
      <w:r>
        <w:t xml:space="preserve"> online compiler (see “exporting from </w:t>
      </w:r>
      <w:proofErr w:type="spellStart"/>
      <w:r>
        <w:t>mbed</w:t>
      </w:r>
      <w:proofErr w:type="spellEnd"/>
      <w:r>
        <w:t xml:space="preserve"> online compiler” section)</w:t>
      </w:r>
    </w:p>
    <w:p w:rsidR="00E13505" w:rsidRPr="00D23D64" w:rsidRDefault="00E13505" w:rsidP="00E13505">
      <w:pPr>
        <w:pStyle w:val="ListParagraph"/>
        <w:spacing w:before="0"/>
        <w:ind w:left="360"/>
      </w:pPr>
    </w:p>
    <w:p w:rsidR="00E13505" w:rsidRDefault="00E13505" w:rsidP="00E13505">
      <w:pPr>
        <w:pStyle w:val="Heading1"/>
      </w:pPr>
      <w:r>
        <w:t>Project Development with MDK</w:t>
      </w:r>
    </w:p>
    <w:p w:rsidR="004B6AC7" w:rsidRDefault="004B6AC7" w:rsidP="004B6AC7">
      <w:pPr>
        <w:pStyle w:val="Heading2"/>
      </w:pPr>
      <w:r>
        <w:t>Pack Installer</w:t>
      </w:r>
    </w:p>
    <w:p w:rsidR="00AE02E2" w:rsidRDefault="0027510B" w:rsidP="00AE02E2">
      <w:pPr>
        <w:rPr>
          <w:rFonts w:cs="Arial"/>
          <w:lang w:val="en-GB"/>
        </w:rPr>
      </w:pPr>
      <w:r>
        <w:rPr>
          <w:rFonts w:cs="Arial"/>
          <w:lang w:val="en-GB"/>
        </w:rPr>
        <w:t xml:space="preserve">Open </w:t>
      </w:r>
      <w:proofErr w:type="spellStart"/>
      <w:r>
        <w:rPr>
          <w:rFonts w:cs="Arial"/>
          <w:lang w:val="en-GB"/>
        </w:rPr>
        <w:t>Keil</w:t>
      </w:r>
      <w:proofErr w:type="spellEnd"/>
      <w:r>
        <w:rPr>
          <w:rFonts w:cs="Arial"/>
          <w:lang w:val="en-GB"/>
        </w:rPr>
        <w:t xml:space="preserve"> µVision. If it’s the first time the Pack Installer tool will appear. </w:t>
      </w:r>
      <w:r w:rsidR="00AE02E2" w:rsidRPr="00AE02E2">
        <w:rPr>
          <w:rFonts w:cs="Arial"/>
          <w:lang w:val="en-GB"/>
        </w:rPr>
        <w:t>The Pack Installer</w:t>
      </w:r>
      <w:r w:rsidR="00AE02E2" w:rsidRPr="00840B8C">
        <w:rPr>
          <w:rFonts w:cs="Arial"/>
          <w:lang w:val="en-GB"/>
        </w:rPr>
        <w:t xml:space="preserve"> is a utility for installing, updating</w:t>
      </w:r>
      <w:r w:rsidR="00AE02E2">
        <w:rPr>
          <w:rFonts w:cs="Arial"/>
          <w:lang w:val="en-GB"/>
        </w:rPr>
        <w:t xml:space="preserve"> and removing software p</w:t>
      </w:r>
      <w:r w:rsidR="00AE02E2" w:rsidRPr="00840B8C">
        <w:rPr>
          <w:rFonts w:cs="Arial"/>
          <w:lang w:val="en-GB"/>
        </w:rPr>
        <w:t>acks.</w:t>
      </w:r>
      <w:r w:rsidR="00535413">
        <w:rPr>
          <w:rFonts w:cs="Arial"/>
          <w:lang w:val="en-GB"/>
        </w:rPr>
        <w:t xml:space="preserve"> This provides to our projects the needed platform support.</w:t>
      </w:r>
      <w:r w:rsidR="00AE02E2" w:rsidRPr="00840B8C">
        <w:rPr>
          <w:rFonts w:cs="Arial"/>
          <w:lang w:val="en-GB"/>
        </w:rPr>
        <w:t xml:space="preserve"> If it does not open automatically</w:t>
      </w:r>
      <w:r w:rsidR="00AE02E2">
        <w:rPr>
          <w:rFonts w:cs="Arial"/>
          <w:lang w:val="en-GB"/>
        </w:rPr>
        <w:t>,</w:t>
      </w:r>
      <w:r w:rsidR="00AE02E2" w:rsidRPr="00840B8C">
        <w:rPr>
          <w:rFonts w:cs="Arial"/>
          <w:lang w:val="en-GB"/>
        </w:rPr>
        <w:t xml:space="preserve"> select </w:t>
      </w:r>
      <w:r w:rsidR="00AE02E2">
        <w:rPr>
          <w:rFonts w:cs="Arial"/>
          <w:b/>
          <w:lang w:val="en-GB"/>
        </w:rPr>
        <w:t>Manage</w:t>
      </w:r>
      <w:r w:rsidR="00AE02E2" w:rsidRPr="007C6DE7">
        <w:rPr>
          <w:rFonts w:cs="Arial"/>
          <w:lang w:val="en-GB"/>
        </w:rPr>
        <w:t xml:space="preserve"> and </w:t>
      </w:r>
      <w:r w:rsidR="00AE02E2" w:rsidRPr="00840B8C">
        <w:rPr>
          <w:rFonts w:cs="Arial"/>
          <w:b/>
          <w:lang w:val="en-GB"/>
        </w:rPr>
        <w:t>Pack Installer</w:t>
      </w:r>
      <w:r w:rsidR="00AE02E2">
        <w:rPr>
          <w:rFonts w:cs="Arial"/>
          <w:b/>
          <w:lang w:val="en-GB"/>
        </w:rPr>
        <w:t>...</w:t>
      </w:r>
      <w:r w:rsidR="00AE02E2" w:rsidRPr="00840B8C">
        <w:rPr>
          <w:rFonts w:cs="Arial"/>
          <w:lang w:val="en-GB"/>
        </w:rPr>
        <w:t xml:space="preserve"> </w:t>
      </w:r>
      <w:r w:rsidR="00AE02E2">
        <w:rPr>
          <w:rFonts w:cs="Arial"/>
          <w:lang w:val="en-GB"/>
        </w:rPr>
        <w:t>from</w:t>
      </w:r>
      <w:r w:rsidR="00AE02E2" w:rsidRPr="00840B8C">
        <w:rPr>
          <w:rFonts w:cs="Arial"/>
          <w:lang w:val="en-GB"/>
        </w:rPr>
        <w:t xml:space="preserve"> the </w:t>
      </w:r>
      <w:r w:rsidR="00AE02E2" w:rsidRPr="00840B8C">
        <w:rPr>
          <w:rFonts w:cs="Arial"/>
          <w:b/>
          <w:lang w:val="en-GB"/>
        </w:rPr>
        <w:t xml:space="preserve">Project </w:t>
      </w:r>
      <w:r w:rsidR="00AE02E2" w:rsidRPr="00840B8C">
        <w:rPr>
          <w:rFonts w:cs="Arial"/>
          <w:lang w:val="en-GB"/>
        </w:rPr>
        <w:t>menu</w:t>
      </w:r>
      <w:r w:rsidR="00AE02E2">
        <w:rPr>
          <w:rFonts w:cs="Arial"/>
          <w:lang w:val="en-GB"/>
        </w:rPr>
        <w:t>.</w:t>
      </w:r>
      <w:r w:rsidR="00AE02E2" w:rsidRPr="00840B8C">
        <w:rPr>
          <w:rFonts w:cs="Arial"/>
          <w:lang w:val="en-GB"/>
        </w:rPr>
        <w:t xml:space="preserve"> </w:t>
      </w:r>
    </w:p>
    <w:p w:rsidR="00535413" w:rsidRDefault="00535413" w:rsidP="00AE02E2">
      <w:pPr>
        <w:rPr>
          <w:rFonts w:cs="Arial"/>
          <w:lang w:val="en-GB"/>
        </w:rPr>
      </w:pPr>
    </w:p>
    <w:p w:rsidR="00535413" w:rsidRDefault="00535413" w:rsidP="00AE02E2">
      <w:pPr>
        <w:rPr>
          <w:rFonts w:cs="Arial"/>
          <w:lang w:val="en-GB"/>
        </w:rPr>
      </w:pPr>
    </w:p>
    <w:p w:rsidR="00535413" w:rsidRPr="00294D7E" w:rsidRDefault="00535413" w:rsidP="00535413">
      <w:pPr>
        <w:jc w:val="both"/>
        <w:rPr>
          <w:rFonts w:cs="Arial"/>
          <w:lang w:val="en-GB"/>
        </w:rPr>
      </w:pPr>
      <w:r>
        <w:rPr>
          <w:rFonts w:cs="Arial"/>
          <w:lang w:val="en-GB"/>
        </w:rPr>
        <w:lastRenderedPageBreak/>
        <w:t>On the right hand side</w:t>
      </w:r>
      <w:r w:rsidRPr="00840B8C">
        <w:rPr>
          <w:rFonts w:cs="Arial"/>
          <w:lang w:val="en-GB"/>
        </w:rPr>
        <w:t xml:space="preserve"> of the </w:t>
      </w:r>
      <w:r w:rsidRPr="007C6DE7">
        <w:rPr>
          <w:rFonts w:cs="Arial"/>
          <w:i/>
          <w:lang w:val="en-GB"/>
        </w:rPr>
        <w:t>Pack Installer</w:t>
      </w:r>
      <w:r w:rsidRPr="00840B8C">
        <w:rPr>
          <w:rFonts w:cs="Arial"/>
          <w:lang w:val="en-GB"/>
        </w:rPr>
        <w:t xml:space="preserve"> </w:t>
      </w:r>
      <w:r>
        <w:rPr>
          <w:rFonts w:cs="Arial"/>
          <w:lang w:val="en-GB"/>
        </w:rPr>
        <w:t>window you</w:t>
      </w:r>
      <w:r w:rsidRPr="00840B8C">
        <w:rPr>
          <w:rFonts w:cs="Arial"/>
          <w:lang w:val="en-GB"/>
        </w:rPr>
        <w:t xml:space="preserve"> </w:t>
      </w:r>
      <w:r>
        <w:rPr>
          <w:rFonts w:cs="Arial"/>
          <w:lang w:val="en-GB"/>
        </w:rPr>
        <w:t xml:space="preserve">have to select a device. On </w:t>
      </w:r>
      <w:r w:rsidRPr="00840B8C">
        <w:rPr>
          <w:rFonts w:cs="Arial"/>
          <w:lang w:val="en-GB"/>
        </w:rPr>
        <w:t xml:space="preserve">the left </w:t>
      </w:r>
      <w:r>
        <w:rPr>
          <w:rFonts w:cs="Arial"/>
          <w:lang w:val="en-GB"/>
        </w:rPr>
        <w:t xml:space="preserve">hand </w:t>
      </w:r>
      <w:r w:rsidRPr="00840B8C">
        <w:rPr>
          <w:rFonts w:cs="Arial"/>
          <w:lang w:val="en-GB"/>
        </w:rPr>
        <w:t xml:space="preserve">side </w:t>
      </w:r>
      <w:r>
        <w:rPr>
          <w:rFonts w:cs="Arial"/>
          <w:lang w:val="en-GB"/>
        </w:rPr>
        <w:t>the software packs available for that device are displayed. You</w:t>
      </w:r>
      <w:r w:rsidRPr="00840B8C">
        <w:rPr>
          <w:rFonts w:cs="Arial"/>
          <w:lang w:val="en-GB"/>
        </w:rPr>
        <w:t xml:space="preserve"> can </w:t>
      </w:r>
      <w:r>
        <w:rPr>
          <w:rFonts w:cs="Arial"/>
          <w:lang w:val="en-GB"/>
        </w:rPr>
        <w:t>i</w:t>
      </w:r>
      <w:r w:rsidRPr="00840B8C">
        <w:rPr>
          <w:rFonts w:cs="Arial"/>
          <w:lang w:val="en-GB"/>
        </w:rPr>
        <w:t xml:space="preserve">nstall or update a </w:t>
      </w:r>
      <w:r>
        <w:rPr>
          <w:rFonts w:cs="Arial"/>
          <w:lang w:val="en-GB"/>
        </w:rPr>
        <w:t xml:space="preserve">software </w:t>
      </w:r>
      <w:r w:rsidRPr="00840B8C">
        <w:rPr>
          <w:rFonts w:cs="Arial"/>
          <w:lang w:val="en-GB"/>
        </w:rPr>
        <w:t xml:space="preserve">pack by </w:t>
      </w:r>
      <w:r>
        <w:rPr>
          <w:rFonts w:cs="Arial"/>
          <w:lang w:val="en-GB"/>
        </w:rPr>
        <w:t>clicking i</w:t>
      </w:r>
      <w:r w:rsidRPr="00840B8C">
        <w:rPr>
          <w:rFonts w:cs="Arial"/>
          <w:lang w:val="en-GB"/>
        </w:rPr>
        <w:t xml:space="preserve">n </w:t>
      </w:r>
      <w:r w:rsidRPr="00294D7E">
        <w:rPr>
          <w:rFonts w:cs="Arial"/>
          <w:lang w:val="en-GB"/>
        </w:rPr>
        <w:t xml:space="preserve">the </w:t>
      </w:r>
      <w:r w:rsidRPr="007C6DE7">
        <w:rPr>
          <w:rFonts w:cs="Arial"/>
          <w:i/>
          <w:lang w:val="en-GB"/>
        </w:rPr>
        <w:t xml:space="preserve">Action </w:t>
      </w:r>
      <w:r w:rsidRPr="00294D7E">
        <w:rPr>
          <w:rFonts w:cs="Arial"/>
          <w:lang w:val="en-GB"/>
        </w:rPr>
        <w:t>column.</w:t>
      </w:r>
    </w:p>
    <w:p w:rsidR="00535413" w:rsidRDefault="00535413" w:rsidP="00535413">
      <w:pPr>
        <w:jc w:val="both"/>
        <w:rPr>
          <w:rFonts w:cs="Arial"/>
          <w:b/>
          <w:lang w:val="en-GB"/>
        </w:rPr>
      </w:pPr>
      <w:r>
        <w:rPr>
          <w:rFonts w:cs="Arial"/>
          <w:lang w:val="en-GB"/>
        </w:rPr>
        <w:t>I</w:t>
      </w:r>
      <w:r w:rsidRPr="00294D7E">
        <w:rPr>
          <w:rFonts w:cs="Arial"/>
          <w:lang w:val="en-GB"/>
        </w:rPr>
        <w:t xml:space="preserve">n the </w:t>
      </w:r>
      <w:r w:rsidRPr="007C6DE7">
        <w:rPr>
          <w:rFonts w:cs="Arial"/>
          <w:i/>
          <w:lang w:val="en-GB"/>
        </w:rPr>
        <w:t>Device</w:t>
      </w:r>
      <w:r w:rsidRPr="00294D7E">
        <w:rPr>
          <w:rFonts w:cs="Arial"/>
          <w:lang w:val="en-GB"/>
        </w:rPr>
        <w:t xml:space="preserve"> window</w:t>
      </w:r>
      <w:r>
        <w:rPr>
          <w:rFonts w:cs="Arial"/>
          <w:lang w:val="en-GB"/>
        </w:rPr>
        <w:t>, select</w:t>
      </w:r>
      <w:r w:rsidRPr="00294D7E">
        <w:rPr>
          <w:rFonts w:cs="Arial"/>
          <w:lang w:val="en-GB"/>
        </w:rPr>
        <w:t xml:space="preserve"> </w:t>
      </w:r>
      <w:r>
        <w:rPr>
          <w:rFonts w:cs="Arial"/>
          <w:b/>
          <w:lang w:val="en-GB"/>
        </w:rPr>
        <w:t xml:space="preserve">STMicroelectronics </w:t>
      </w:r>
      <w:r w:rsidRPr="00BB25C0">
        <w:rPr>
          <w:rFonts w:cs="Arial"/>
          <w:b/>
          <w:lang w:val="en-GB"/>
        </w:rPr>
        <w:t xml:space="preserve">– </w:t>
      </w:r>
      <w:r>
        <w:rPr>
          <w:rFonts w:cs="Arial"/>
          <w:b/>
          <w:lang w:val="en-GB"/>
        </w:rPr>
        <w:t>STM32F4</w:t>
      </w:r>
      <w:r w:rsidRPr="00BB25C0">
        <w:rPr>
          <w:rFonts w:cs="Arial"/>
          <w:b/>
          <w:lang w:val="en-GB"/>
        </w:rPr>
        <w:t xml:space="preserve"> Series – </w:t>
      </w:r>
      <w:r>
        <w:rPr>
          <w:rFonts w:cs="Arial"/>
          <w:b/>
          <w:lang w:val="en-GB"/>
        </w:rPr>
        <w:t>STM32R401</w:t>
      </w:r>
      <w:r w:rsidRPr="00BB25C0">
        <w:rPr>
          <w:rFonts w:cs="Arial"/>
          <w:b/>
          <w:lang w:val="en-GB"/>
        </w:rPr>
        <w:t xml:space="preserve"> – </w:t>
      </w:r>
      <w:r>
        <w:rPr>
          <w:rFonts w:cs="Arial"/>
          <w:b/>
          <w:lang w:val="en-GB"/>
        </w:rPr>
        <w:t>STM32F401RE – STM32F401RETx</w:t>
      </w:r>
      <w:r w:rsidRPr="00294D7E">
        <w:rPr>
          <w:rFonts w:cs="Arial"/>
          <w:lang w:val="en-GB"/>
        </w:rPr>
        <w:t xml:space="preserve">. </w:t>
      </w:r>
      <w:r>
        <w:rPr>
          <w:rFonts w:cs="Arial"/>
          <w:lang w:val="en-GB"/>
        </w:rPr>
        <w:t>Then,</w:t>
      </w:r>
      <w:r w:rsidRPr="007C6DE7">
        <w:rPr>
          <w:rFonts w:cs="Arial"/>
          <w:lang w:val="en-GB"/>
        </w:rPr>
        <w:t xml:space="preserve"> install or update the following software packs</w:t>
      </w:r>
      <w:r>
        <w:rPr>
          <w:rFonts w:cs="Arial"/>
          <w:lang w:val="en-GB"/>
        </w:rPr>
        <w:t>:</w:t>
      </w:r>
    </w:p>
    <w:p w:rsidR="00535413" w:rsidRPr="00BB25C0" w:rsidRDefault="00535413" w:rsidP="00535413">
      <w:pPr>
        <w:pStyle w:val="ListParagraph"/>
        <w:numPr>
          <w:ilvl w:val="0"/>
          <w:numId w:val="28"/>
        </w:numPr>
        <w:jc w:val="both"/>
        <w:rPr>
          <w:rFonts w:cs="Arial"/>
          <w:b/>
          <w:lang w:val="en-GB"/>
        </w:rPr>
      </w:pPr>
      <w:r w:rsidRPr="00BB25C0">
        <w:rPr>
          <w:rFonts w:cs="Arial"/>
          <w:b/>
          <w:lang w:val="en-GB"/>
        </w:rPr>
        <w:t>ARM::CMSIS</w:t>
      </w:r>
    </w:p>
    <w:p w:rsidR="00535413" w:rsidRPr="00BB25C0" w:rsidRDefault="00535413" w:rsidP="00535413">
      <w:pPr>
        <w:pStyle w:val="ListParagraph"/>
        <w:numPr>
          <w:ilvl w:val="0"/>
          <w:numId w:val="28"/>
        </w:numPr>
        <w:jc w:val="both"/>
        <w:rPr>
          <w:rFonts w:cs="Arial"/>
          <w:lang w:val="en-GB"/>
        </w:rPr>
      </w:pPr>
      <w:proofErr w:type="spellStart"/>
      <w:r w:rsidRPr="00BB25C0">
        <w:rPr>
          <w:rFonts w:cs="Arial"/>
          <w:b/>
          <w:lang w:val="en-GB"/>
        </w:rPr>
        <w:t>Keil</w:t>
      </w:r>
      <w:proofErr w:type="spellEnd"/>
      <w:r w:rsidRPr="00BB25C0">
        <w:rPr>
          <w:rFonts w:cs="Arial"/>
          <w:b/>
          <w:lang w:val="en-GB"/>
        </w:rPr>
        <w:t>::MDK-Middleware</w:t>
      </w:r>
    </w:p>
    <w:p w:rsidR="00535413" w:rsidRPr="00535413" w:rsidRDefault="00535413" w:rsidP="00535413">
      <w:pPr>
        <w:pStyle w:val="ListParagraph"/>
        <w:numPr>
          <w:ilvl w:val="0"/>
          <w:numId w:val="28"/>
        </w:numPr>
        <w:jc w:val="both"/>
        <w:rPr>
          <w:rFonts w:cs="Arial"/>
          <w:lang w:val="en-GB"/>
        </w:rPr>
      </w:pPr>
      <w:proofErr w:type="spellStart"/>
      <w:r w:rsidRPr="00BB25C0">
        <w:rPr>
          <w:rFonts w:cs="Arial"/>
          <w:b/>
          <w:lang w:val="en-GB"/>
        </w:rPr>
        <w:t>Keil</w:t>
      </w:r>
      <w:proofErr w:type="spellEnd"/>
      <w:r w:rsidRPr="00BB25C0">
        <w:rPr>
          <w:rFonts w:cs="Arial"/>
          <w:b/>
          <w:lang w:val="en-GB"/>
        </w:rPr>
        <w:t>::</w:t>
      </w:r>
      <w:r>
        <w:rPr>
          <w:rFonts w:cs="Arial"/>
          <w:b/>
          <w:lang w:val="en-GB"/>
        </w:rPr>
        <w:t>STM32F4xx_DFP</w:t>
      </w:r>
    </w:p>
    <w:p w:rsidR="00535413" w:rsidRPr="00BB25C0" w:rsidRDefault="00535413" w:rsidP="00535413">
      <w:pPr>
        <w:pStyle w:val="ListParagraph"/>
        <w:numPr>
          <w:ilvl w:val="0"/>
          <w:numId w:val="28"/>
        </w:numPr>
        <w:jc w:val="both"/>
        <w:rPr>
          <w:rFonts w:cs="Arial"/>
          <w:lang w:val="en-GB"/>
        </w:rPr>
      </w:pPr>
      <w:proofErr w:type="spellStart"/>
      <w:r>
        <w:rPr>
          <w:rFonts w:cs="Arial"/>
          <w:b/>
          <w:lang w:val="en-GB"/>
        </w:rPr>
        <w:t>Keil</w:t>
      </w:r>
      <w:proofErr w:type="spellEnd"/>
      <w:r>
        <w:rPr>
          <w:rFonts w:cs="Arial"/>
          <w:b/>
          <w:lang w:val="en-GB"/>
        </w:rPr>
        <w:t>::STM32NUCLEO_BSP</w:t>
      </w:r>
    </w:p>
    <w:p w:rsidR="00535413" w:rsidRDefault="00535413" w:rsidP="00535413">
      <w:pPr>
        <w:jc w:val="both"/>
        <w:rPr>
          <w:rFonts w:cs="Arial"/>
          <w:lang w:val="en-GB"/>
        </w:rPr>
      </w:pPr>
      <w:r>
        <w:rPr>
          <w:rFonts w:cs="Arial"/>
          <w:lang w:val="en-GB"/>
        </w:rPr>
        <w:t xml:space="preserve">The </w:t>
      </w:r>
      <w:r w:rsidRPr="007C6DE7">
        <w:rPr>
          <w:rFonts w:cs="Arial"/>
          <w:i/>
          <w:lang w:val="en-GB"/>
        </w:rPr>
        <w:t>Pack Installer</w:t>
      </w:r>
      <w:r>
        <w:rPr>
          <w:rFonts w:cs="Arial"/>
          <w:lang w:val="en-GB"/>
        </w:rPr>
        <w:t xml:space="preserve"> window should appear as shown in the following figure, with all four software packs </w:t>
      </w:r>
      <w:r w:rsidRPr="007C6DE7">
        <w:rPr>
          <w:rFonts w:cs="Arial"/>
          <w:i/>
          <w:lang w:val="en-GB"/>
        </w:rPr>
        <w:t>Up to date</w:t>
      </w:r>
      <w:r>
        <w:rPr>
          <w:rFonts w:cs="Arial"/>
          <w:lang w:val="en-GB"/>
        </w:rPr>
        <w:t>.</w:t>
      </w:r>
    </w:p>
    <w:p w:rsidR="00535413" w:rsidRPr="00294D7E" w:rsidRDefault="00535413" w:rsidP="00535413">
      <w:pPr>
        <w:jc w:val="both"/>
        <w:rPr>
          <w:rFonts w:cs="Arial"/>
          <w:lang w:val="en-GB"/>
        </w:rPr>
      </w:pPr>
      <w:r>
        <w:rPr>
          <w:rFonts w:cs="Arial"/>
          <w:lang w:val="en-GB"/>
        </w:rPr>
        <w:t xml:space="preserve">Close the </w:t>
      </w:r>
      <w:r w:rsidRPr="007C6DE7">
        <w:rPr>
          <w:rFonts w:cs="Arial"/>
          <w:i/>
          <w:lang w:val="en-GB"/>
        </w:rPr>
        <w:t>Pack Installer</w:t>
      </w:r>
      <w:r>
        <w:rPr>
          <w:rFonts w:cs="Arial"/>
          <w:lang w:val="en-GB"/>
        </w:rPr>
        <w:t xml:space="preserve"> window.</w:t>
      </w:r>
    </w:p>
    <w:p w:rsidR="00AE02E2" w:rsidRDefault="00AE02E2" w:rsidP="004B6AC7">
      <w:r>
        <w:rPr>
          <w:noProof/>
        </w:rPr>
        <w:drawing>
          <wp:inline distT="0" distB="0" distL="0" distR="0">
            <wp:extent cx="5943600" cy="3209925"/>
            <wp:effectExtent l="0" t="0" r="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3209925"/>
                    </a:xfrm>
                    <a:prstGeom prst="rect">
                      <a:avLst/>
                    </a:prstGeom>
                    <a:noFill/>
                    <a:ln>
                      <a:noFill/>
                    </a:ln>
                  </pic:spPr>
                </pic:pic>
              </a:graphicData>
            </a:graphic>
          </wp:inline>
        </w:drawing>
      </w:r>
    </w:p>
    <w:p w:rsidR="004B6AC7" w:rsidRPr="004B6AC7" w:rsidRDefault="004B6AC7" w:rsidP="004B6AC7"/>
    <w:p w:rsidR="00E13505" w:rsidRDefault="00E13505" w:rsidP="00E13505">
      <w:pPr>
        <w:pStyle w:val="Heading2"/>
      </w:pPr>
      <w:r>
        <w:t>Loading a project into MDK</w:t>
      </w:r>
    </w:p>
    <w:p w:rsidR="00E13505" w:rsidRPr="003660E6" w:rsidRDefault="00142115" w:rsidP="00E13505">
      <w:r>
        <w:rPr>
          <w:noProof/>
        </w:rPr>
        <w:drawing>
          <wp:anchor distT="0" distB="0" distL="114300" distR="114300" simplePos="0" relativeHeight="251665408" behindDoc="0" locked="0" layoutInCell="1" allowOverlap="1" wp14:anchorId="65122125" wp14:editId="038E73AB">
            <wp:simplePos x="0" y="0"/>
            <wp:positionH relativeFrom="column">
              <wp:posOffset>417195</wp:posOffset>
            </wp:positionH>
            <wp:positionV relativeFrom="paragraph">
              <wp:posOffset>279400</wp:posOffset>
            </wp:positionV>
            <wp:extent cx="644525" cy="616585"/>
            <wp:effectExtent l="0" t="0" r="317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644525" cy="616585"/>
                    </a:xfrm>
                    <a:prstGeom prst="rect">
                      <a:avLst/>
                    </a:prstGeom>
                  </pic:spPr>
                </pic:pic>
              </a:graphicData>
            </a:graphic>
            <wp14:sizeRelH relativeFrom="page">
              <wp14:pctWidth>0</wp14:pctWidth>
            </wp14:sizeRelH>
            <wp14:sizeRelV relativeFrom="page">
              <wp14:pctHeight>0</wp14:pctHeight>
            </wp14:sizeRelV>
          </wp:anchor>
        </w:drawing>
      </w:r>
      <w:r w:rsidR="00E13505" w:rsidRPr="00C50D61">
        <w:rPr>
          <w:noProof/>
          <w:lang w:val="en-GB" w:eastAsia="zh-CN"/>
        </w:rPr>
        <w:t xml:space="preserve"> </w:t>
      </w:r>
    </w:p>
    <w:p w:rsidR="00E13505" w:rsidRDefault="00E13505" w:rsidP="00E13505">
      <w:r>
        <w:t xml:space="preserve">Project files are displayed in File Explorer with the </w:t>
      </w:r>
      <w:proofErr w:type="spellStart"/>
      <w:r>
        <w:t>Microvision</w:t>
      </w:r>
      <w:proofErr w:type="spellEnd"/>
      <w:r>
        <w:t xml:space="preserve"> icon, shown above. To load a project into MDK, do one of the following: </w:t>
      </w:r>
    </w:p>
    <w:p w:rsidR="00E13505" w:rsidRDefault="00E13505" w:rsidP="00E13505">
      <w:pPr>
        <w:pStyle w:val="ListParagraph"/>
        <w:numPr>
          <w:ilvl w:val="0"/>
          <w:numId w:val="14"/>
        </w:numPr>
      </w:pPr>
      <w:r>
        <w:t>Menu: Within MDK, select menu item Project-&gt;Open Project…, navigate to the project directory, and select the .</w:t>
      </w:r>
      <w:proofErr w:type="spellStart"/>
      <w:r>
        <w:t>uvproj</w:t>
      </w:r>
      <w:proofErr w:type="spellEnd"/>
      <w:r>
        <w:t xml:space="preserve"> file.</w:t>
      </w:r>
    </w:p>
    <w:p w:rsidR="00E13505" w:rsidRDefault="00E13505" w:rsidP="00E13505">
      <w:pPr>
        <w:pStyle w:val="ListParagraph"/>
        <w:numPr>
          <w:ilvl w:val="0"/>
          <w:numId w:val="14"/>
        </w:numPr>
      </w:pPr>
      <w:r>
        <w:t>File Explorer: double click on the .</w:t>
      </w:r>
      <w:proofErr w:type="spellStart"/>
      <w:r>
        <w:t>uvproj</w:t>
      </w:r>
      <w:r w:rsidR="00142115">
        <w:t>x</w:t>
      </w:r>
      <w:proofErr w:type="spellEnd"/>
      <w:r>
        <w:t xml:space="preserve"> file. </w:t>
      </w:r>
    </w:p>
    <w:p w:rsidR="00E13505" w:rsidRDefault="00E13505" w:rsidP="00E13505"/>
    <w:p w:rsidR="00E13505" w:rsidRDefault="00E13505" w:rsidP="00E13505">
      <w:pPr>
        <w:pStyle w:val="Heading2"/>
      </w:pPr>
      <w:r>
        <w:t>Building The Project</w:t>
      </w:r>
    </w:p>
    <w:p w:rsidR="00E13505" w:rsidRDefault="00E13505" w:rsidP="00E13505">
      <w:r>
        <w:rPr>
          <w:noProof/>
        </w:rPr>
        <w:drawing>
          <wp:inline distT="0" distB="0" distL="0" distR="0" wp14:anchorId="63550CD6" wp14:editId="50DA4C27">
            <wp:extent cx="1695450" cy="3524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695450" cy="352425"/>
                    </a:xfrm>
                    <a:prstGeom prst="rect">
                      <a:avLst/>
                    </a:prstGeom>
                  </pic:spPr>
                </pic:pic>
              </a:graphicData>
            </a:graphic>
          </wp:inline>
        </w:drawing>
      </w:r>
    </w:p>
    <w:p w:rsidR="00E13505" w:rsidRDefault="00E13505" w:rsidP="00E13505">
      <w:r>
        <w:t>Build the project using one or more of the following toolbar buttons (listed from left to right):</w:t>
      </w:r>
    </w:p>
    <w:p w:rsidR="00E13505" w:rsidRDefault="00E13505" w:rsidP="00E13505">
      <w:pPr>
        <w:pStyle w:val="ListParagraph"/>
        <w:numPr>
          <w:ilvl w:val="0"/>
          <w:numId w:val="15"/>
        </w:numPr>
      </w:pPr>
      <w:r>
        <w:t>Translate current file (e.g. compile or assemble)</w:t>
      </w:r>
    </w:p>
    <w:p w:rsidR="00E13505" w:rsidRDefault="00E13505" w:rsidP="00E13505">
      <w:pPr>
        <w:pStyle w:val="ListParagraph"/>
        <w:numPr>
          <w:ilvl w:val="0"/>
          <w:numId w:val="15"/>
        </w:numPr>
      </w:pPr>
      <w:r>
        <w:t>Build the target files whose source files have changed and create output file</w:t>
      </w:r>
    </w:p>
    <w:p w:rsidR="00E13505" w:rsidRDefault="00E13505" w:rsidP="00E13505">
      <w:pPr>
        <w:pStyle w:val="ListParagraph"/>
        <w:numPr>
          <w:ilvl w:val="0"/>
          <w:numId w:val="15"/>
        </w:numPr>
      </w:pPr>
      <w:r>
        <w:t>Rebuild all of the target files</w:t>
      </w:r>
      <w:r w:rsidRPr="006E0CF4">
        <w:t xml:space="preserve"> </w:t>
      </w:r>
      <w:r>
        <w:t>and create output file</w:t>
      </w:r>
    </w:p>
    <w:p w:rsidR="00E13505" w:rsidRDefault="00E13505" w:rsidP="00E13505">
      <w:pPr>
        <w:pStyle w:val="Heading2"/>
      </w:pPr>
      <w:r>
        <w:t>Downloading the program IMAGE to the Microcontroller PROGAM memory (FLASH MEMORY)</w:t>
      </w:r>
    </w:p>
    <w:p w:rsidR="00E13505" w:rsidRDefault="00E13505" w:rsidP="00E13505">
      <w:r>
        <w:t>Download the program to the MCU flash using one of these methods:</w:t>
      </w:r>
    </w:p>
    <w:p w:rsidR="00184C1F" w:rsidRDefault="00184C1F" w:rsidP="00E13505">
      <w:r>
        <w:rPr>
          <w:noProof/>
        </w:rPr>
        <w:drawing>
          <wp:anchor distT="0" distB="0" distL="114300" distR="114300" simplePos="0" relativeHeight="251666432" behindDoc="0" locked="0" layoutInCell="1" allowOverlap="1" wp14:anchorId="6BB5EF22" wp14:editId="3DA3ECD4">
            <wp:simplePos x="0" y="0"/>
            <wp:positionH relativeFrom="column">
              <wp:posOffset>1388110</wp:posOffset>
            </wp:positionH>
            <wp:positionV relativeFrom="paragraph">
              <wp:posOffset>46990</wp:posOffset>
            </wp:positionV>
            <wp:extent cx="538480" cy="429895"/>
            <wp:effectExtent l="0" t="0" r="0" b="825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extLst>
                        <a:ext uri="{28A0092B-C50C-407E-A947-70E740481C1C}">
                          <a14:useLocalDpi xmlns:a14="http://schemas.microsoft.com/office/drawing/2010/main" val="0"/>
                        </a:ext>
                      </a:extLst>
                    </a:blip>
                    <a:srcRect l="13480" t="11464" r="17648" b="9955"/>
                    <a:stretch/>
                  </pic:blipFill>
                  <pic:spPr bwMode="auto">
                    <a:xfrm>
                      <a:off x="0" y="0"/>
                      <a:ext cx="538480" cy="42989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184C1F" w:rsidRDefault="00E13505" w:rsidP="00E13505">
      <w:pPr>
        <w:pStyle w:val="ListParagraph"/>
        <w:numPr>
          <w:ilvl w:val="0"/>
          <w:numId w:val="12"/>
        </w:numPr>
      </w:pPr>
      <w:r>
        <w:t xml:space="preserve">Toolbar button:  </w:t>
      </w:r>
    </w:p>
    <w:p w:rsidR="00E13505" w:rsidRDefault="00E13505" w:rsidP="00E13505">
      <w:pPr>
        <w:pStyle w:val="ListParagraph"/>
        <w:numPr>
          <w:ilvl w:val="0"/>
          <w:numId w:val="12"/>
        </w:numPr>
      </w:pPr>
      <w:r>
        <w:t>Menu: Flash-&gt;Download</w:t>
      </w:r>
    </w:p>
    <w:p w:rsidR="00E13505" w:rsidRDefault="00E13505" w:rsidP="00E13505">
      <w:pPr>
        <w:pStyle w:val="ListParagraph"/>
        <w:numPr>
          <w:ilvl w:val="0"/>
          <w:numId w:val="12"/>
        </w:numPr>
      </w:pPr>
      <w:r>
        <w:t xml:space="preserve">Accelerator keys: </w:t>
      </w:r>
      <w:proofErr w:type="spellStart"/>
      <w:r>
        <w:t>alt+a+d</w:t>
      </w:r>
      <w:proofErr w:type="spellEnd"/>
    </w:p>
    <w:p w:rsidR="00E13505" w:rsidRDefault="00E13505" w:rsidP="00E13505">
      <w:r>
        <w:t xml:space="preserve">Note: if the download fails, please check: </w:t>
      </w:r>
    </w:p>
    <w:p w:rsidR="00E13505" w:rsidRDefault="00E13505" w:rsidP="00E13505">
      <w:pPr>
        <w:pStyle w:val="ListParagraph"/>
        <w:numPr>
          <w:ilvl w:val="0"/>
          <w:numId w:val="22"/>
        </w:numPr>
      </w:pPr>
      <w:r>
        <w:t xml:space="preserve">The </w:t>
      </w:r>
      <w:r w:rsidR="0036362F">
        <w:t xml:space="preserve">latest </w:t>
      </w:r>
      <w:r>
        <w:t xml:space="preserve">firmware has been installed on </w:t>
      </w:r>
      <w:r w:rsidR="00D23D64">
        <w:t>the</w:t>
      </w:r>
      <w:r>
        <w:t xml:space="preserve"> board (hardware setup)</w:t>
      </w:r>
      <w:r w:rsidR="0036362F">
        <w:t>.</w:t>
      </w:r>
    </w:p>
    <w:p w:rsidR="00E13505" w:rsidRDefault="00E13505" w:rsidP="00E13505">
      <w:pPr>
        <w:pStyle w:val="ListParagraph"/>
        <w:numPr>
          <w:ilvl w:val="0"/>
          <w:numId w:val="22"/>
        </w:numPr>
      </w:pPr>
      <w:r>
        <w:t>Install Keil MDK5 legacy support (</w:t>
      </w:r>
      <w:hyperlink r:id="rId16" w:history="1">
        <w:r w:rsidRPr="00257ECF">
          <w:rPr>
            <w:rStyle w:val="Hyperlink"/>
          </w:rPr>
          <w:t>http://www.keil.com/download/files/mdkcm510.exe</w:t>
        </w:r>
      </w:hyperlink>
      <w:r>
        <w:t>)</w:t>
      </w:r>
    </w:p>
    <w:p w:rsidR="00E13505" w:rsidRDefault="00E13505" w:rsidP="00E13505">
      <w:pPr>
        <w:pStyle w:val="Heading2"/>
      </w:pPr>
      <w:r>
        <w:t>Using the Debugger</w:t>
      </w:r>
    </w:p>
    <w:p w:rsidR="00E13505" w:rsidRDefault="00E13505" w:rsidP="00E13505">
      <w:r>
        <w:t>Begin or end a debugger session using one of these methods:</w:t>
      </w:r>
    </w:p>
    <w:p w:rsidR="00E13505" w:rsidRDefault="00E13505" w:rsidP="00E13505">
      <w:pPr>
        <w:pStyle w:val="ListParagraph"/>
        <w:numPr>
          <w:ilvl w:val="0"/>
          <w:numId w:val="13"/>
        </w:numPr>
      </w:pPr>
      <w:r>
        <w:t xml:space="preserve">Toolbar button: </w:t>
      </w:r>
      <w:r>
        <w:rPr>
          <w:noProof/>
        </w:rPr>
        <w:drawing>
          <wp:inline distT="0" distB="0" distL="0" distR="0" wp14:anchorId="638D23C7" wp14:editId="38A27BEF">
            <wp:extent cx="529851" cy="476866"/>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46068" cy="491461"/>
                    </a:xfrm>
                    <a:prstGeom prst="rect">
                      <a:avLst/>
                    </a:prstGeom>
                  </pic:spPr>
                </pic:pic>
              </a:graphicData>
            </a:graphic>
          </wp:inline>
        </w:drawing>
      </w:r>
    </w:p>
    <w:p w:rsidR="00E13505" w:rsidRDefault="00E13505" w:rsidP="00E13505">
      <w:pPr>
        <w:pStyle w:val="ListParagraph"/>
        <w:numPr>
          <w:ilvl w:val="0"/>
          <w:numId w:val="13"/>
        </w:numPr>
      </w:pPr>
      <w:r>
        <w:t>Menu: Debug-&gt;Start/Stop Debug Session</w:t>
      </w:r>
    </w:p>
    <w:p w:rsidR="00E13505" w:rsidRDefault="00E13505" w:rsidP="00E13505">
      <w:pPr>
        <w:pStyle w:val="ListParagraph"/>
        <w:numPr>
          <w:ilvl w:val="0"/>
          <w:numId w:val="13"/>
        </w:numPr>
      </w:pPr>
      <w:r>
        <w:t>Accelerator keys: ctrl+F5</w:t>
      </w:r>
    </w:p>
    <w:p w:rsidR="007578C4" w:rsidRDefault="007578C4" w:rsidP="00DE02C6">
      <w:r>
        <w:t>Note: you may need to download the program before debugging</w:t>
      </w:r>
      <w:r w:rsidR="00DE02C6">
        <w:t>.</w:t>
      </w:r>
    </w:p>
    <w:p w:rsidR="00E13505" w:rsidRDefault="00E13505" w:rsidP="00E13505">
      <w:r>
        <w:rPr>
          <w:noProof/>
        </w:rPr>
        <w:drawing>
          <wp:inline distT="0" distB="0" distL="0" distR="0" wp14:anchorId="60B8C9B1" wp14:editId="2C1E62BE">
            <wp:extent cx="2498756" cy="44196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srcRect r="16240"/>
                    <a:stretch/>
                  </pic:blipFill>
                  <pic:spPr bwMode="auto">
                    <a:xfrm>
                      <a:off x="0" y="0"/>
                      <a:ext cx="2555809" cy="452051"/>
                    </a:xfrm>
                    <a:prstGeom prst="rect">
                      <a:avLst/>
                    </a:prstGeom>
                    <a:ln>
                      <a:noFill/>
                    </a:ln>
                    <a:extLst>
                      <a:ext uri="{53640926-AAD7-44D8-BBD7-CCE9431645EC}">
                        <a14:shadowObscured xmlns:a14="http://schemas.microsoft.com/office/drawing/2010/main"/>
                      </a:ext>
                    </a:extLst>
                  </pic:spPr>
                </pic:pic>
              </a:graphicData>
            </a:graphic>
          </wp:inline>
        </w:drawing>
      </w:r>
    </w:p>
    <w:p w:rsidR="00E13505" w:rsidRDefault="00E13505" w:rsidP="00E13505">
      <w:r>
        <w:t>Control the target program execution with the following toolbar buttons (shown from left to right above):</w:t>
      </w:r>
    </w:p>
    <w:p w:rsidR="00E13505" w:rsidRDefault="00E13505" w:rsidP="00E13505">
      <w:pPr>
        <w:pStyle w:val="ListParagraph"/>
        <w:numPr>
          <w:ilvl w:val="0"/>
          <w:numId w:val="16"/>
        </w:numPr>
      </w:pPr>
      <w:r>
        <w:t>Reset MCU</w:t>
      </w:r>
    </w:p>
    <w:p w:rsidR="00E13505" w:rsidRDefault="00E13505" w:rsidP="00E13505">
      <w:pPr>
        <w:pStyle w:val="ListParagraph"/>
        <w:numPr>
          <w:ilvl w:val="0"/>
          <w:numId w:val="16"/>
        </w:numPr>
      </w:pPr>
      <w:r>
        <w:t>Run program execution (F5)</w:t>
      </w:r>
    </w:p>
    <w:p w:rsidR="00E13505" w:rsidRDefault="00E13505" w:rsidP="00E13505">
      <w:pPr>
        <w:pStyle w:val="ListParagraph"/>
        <w:numPr>
          <w:ilvl w:val="0"/>
          <w:numId w:val="16"/>
        </w:numPr>
      </w:pPr>
      <w:r>
        <w:lastRenderedPageBreak/>
        <w:t>Stop program execution</w:t>
      </w:r>
    </w:p>
    <w:p w:rsidR="00E13505" w:rsidRDefault="00E13505" w:rsidP="00E13505">
      <w:pPr>
        <w:pStyle w:val="ListParagraph"/>
        <w:numPr>
          <w:ilvl w:val="0"/>
          <w:numId w:val="16"/>
        </w:numPr>
      </w:pPr>
      <w:r>
        <w:t>Step one line in program, entering a subroutine (F11)</w:t>
      </w:r>
    </w:p>
    <w:p w:rsidR="00E13505" w:rsidRDefault="00E13505" w:rsidP="00E13505">
      <w:pPr>
        <w:pStyle w:val="ListParagraph"/>
        <w:numPr>
          <w:ilvl w:val="0"/>
          <w:numId w:val="16"/>
        </w:numPr>
      </w:pPr>
      <w:r>
        <w:t>Step one line in program, executing and returning from a subroutine (F10)</w:t>
      </w:r>
    </w:p>
    <w:p w:rsidR="00E13505" w:rsidRDefault="00E13505" w:rsidP="00E13505">
      <w:pPr>
        <w:pStyle w:val="ListParagraph"/>
        <w:numPr>
          <w:ilvl w:val="0"/>
          <w:numId w:val="16"/>
        </w:numPr>
      </w:pPr>
      <w:r>
        <w:t>Step out of current function (ctrl+F11)</w:t>
      </w:r>
    </w:p>
    <w:p w:rsidR="00E13505" w:rsidRDefault="00E13505" w:rsidP="00E13505">
      <w:pPr>
        <w:pStyle w:val="ListParagraph"/>
        <w:numPr>
          <w:ilvl w:val="0"/>
          <w:numId w:val="16"/>
        </w:numPr>
      </w:pPr>
      <w:r>
        <w:t>Run to cursor (ctrl+F10)</w:t>
      </w:r>
    </w:p>
    <w:p w:rsidR="00E13505" w:rsidRDefault="00E13505" w:rsidP="00E13505">
      <w:r>
        <w:t>Right-clicking on a line of code will bring up a context menu with various options, including:</w:t>
      </w:r>
    </w:p>
    <w:p w:rsidR="00E13505" w:rsidRDefault="00E13505" w:rsidP="00E13505">
      <w:pPr>
        <w:pStyle w:val="ListParagraph"/>
        <w:numPr>
          <w:ilvl w:val="0"/>
          <w:numId w:val="17"/>
        </w:numPr>
      </w:pPr>
      <w:r>
        <w:t>Setting and clearing breakpoints</w:t>
      </w:r>
    </w:p>
    <w:p w:rsidR="00E13505" w:rsidRDefault="00E13505" w:rsidP="00E13505">
      <w:pPr>
        <w:pStyle w:val="ListParagraph"/>
        <w:numPr>
          <w:ilvl w:val="0"/>
          <w:numId w:val="17"/>
        </w:numPr>
      </w:pPr>
      <w:r>
        <w:t>Adding a variable to a watch window</w:t>
      </w:r>
    </w:p>
    <w:p w:rsidR="00E13505" w:rsidRDefault="00E13505" w:rsidP="00E13505">
      <w:pPr>
        <w:pStyle w:val="ListParagraph"/>
        <w:numPr>
          <w:ilvl w:val="0"/>
          <w:numId w:val="17"/>
        </w:numPr>
      </w:pPr>
      <w:r>
        <w:t>Navigating to definitions or uses of symbols (functions and variables)</w:t>
      </w:r>
    </w:p>
    <w:p w:rsidR="00E13505" w:rsidRDefault="00E13505" w:rsidP="00E13505">
      <w:r>
        <w:t>The View menu can be used to open different windows to help in debugging, including:</w:t>
      </w:r>
    </w:p>
    <w:p w:rsidR="00E13505" w:rsidRDefault="00E13505" w:rsidP="00E13505">
      <w:pPr>
        <w:pStyle w:val="ListParagraph"/>
        <w:numPr>
          <w:ilvl w:val="0"/>
          <w:numId w:val="18"/>
        </w:numPr>
      </w:pPr>
      <w:r>
        <w:t>Disassembly</w:t>
      </w:r>
    </w:p>
    <w:p w:rsidR="00E13505" w:rsidRDefault="00E13505" w:rsidP="00E13505">
      <w:pPr>
        <w:pStyle w:val="ListParagraph"/>
        <w:numPr>
          <w:ilvl w:val="0"/>
          <w:numId w:val="18"/>
        </w:numPr>
      </w:pPr>
      <w:r>
        <w:t>Symbols</w:t>
      </w:r>
    </w:p>
    <w:p w:rsidR="00E13505" w:rsidRDefault="00E13505" w:rsidP="00E13505">
      <w:pPr>
        <w:pStyle w:val="ListParagraph"/>
        <w:numPr>
          <w:ilvl w:val="0"/>
          <w:numId w:val="18"/>
        </w:numPr>
      </w:pPr>
      <w:r>
        <w:t>CPU registers</w:t>
      </w:r>
    </w:p>
    <w:p w:rsidR="00E13505" w:rsidRDefault="00E13505" w:rsidP="00E13505">
      <w:pPr>
        <w:pStyle w:val="ListParagraph"/>
        <w:numPr>
          <w:ilvl w:val="0"/>
          <w:numId w:val="18"/>
        </w:numPr>
      </w:pPr>
      <w:r>
        <w:t>Call stack</w:t>
      </w:r>
    </w:p>
    <w:p w:rsidR="00E13505" w:rsidRDefault="00E13505" w:rsidP="00E13505">
      <w:pPr>
        <w:pStyle w:val="ListParagraph"/>
        <w:numPr>
          <w:ilvl w:val="0"/>
          <w:numId w:val="18"/>
        </w:numPr>
      </w:pPr>
      <w:r>
        <w:t>Variable watch windows</w:t>
      </w:r>
    </w:p>
    <w:p w:rsidR="00E13505" w:rsidRDefault="00E13505" w:rsidP="00E13505">
      <w:pPr>
        <w:pStyle w:val="ListParagraph"/>
        <w:numPr>
          <w:ilvl w:val="0"/>
          <w:numId w:val="18"/>
        </w:numPr>
      </w:pPr>
      <w:r>
        <w:t>Memory windows</w:t>
      </w:r>
    </w:p>
    <w:p w:rsidR="00E13505" w:rsidRDefault="00E13505" w:rsidP="00E13505">
      <w:pPr>
        <w:pStyle w:val="ListParagraph"/>
        <w:numPr>
          <w:ilvl w:val="0"/>
          <w:numId w:val="18"/>
        </w:numPr>
      </w:pPr>
      <w:r>
        <w:t xml:space="preserve">System viewer (MCU and peripheral control registers) </w:t>
      </w:r>
    </w:p>
    <w:p w:rsidR="00E13505" w:rsidRPr="003660E6" w:rsidRDefault="00E13505" w:rsidP="00E13505"/>
    <w:p w:rsidR="00BA131F" w:rsidRDefault="00BA131F">
      <w:r>
        <w:br w:type="page"/>
      </w:r>
    </w:p>
    <w:p w:rsidR="00BA131F" w:rsidRDefault="00BA131F" w:rsidP="00BA131F">
      <w:pPr>
        <w:pStyle w:val="Heading1"/>
        <w:rPr>
          <w:lang w:val="en-GB"/>
        </w:rPr>
      </w:pPr>
      <w:r>
        <w:rPr>
          <w:lang w:val="en-GB"/>
        </w:rPr>
        <w:lastRenderedPageBreak/>
        <w:t>export from mbed</w:t>
      </w:r>
      <w:r w:rsidRPr="00511BAB">
        <w:rPr>
          <w:lang w:val="en-GB"/>
        </w:rPr>
        <w:t xml:space="preserve"> </w:t>
      </w:r>
      <w:r>
        <w:rPr>
          <w:lang w:val="en-GB"/>
        </w:rPr>
        <w:t>online compiler</w:t>
      </w:r>
    </w:p>
    <w:p w:rsidR="00BA131F" w:rsidRDefault="00BA131F" w:rsidP="00BA131F">
      <w:pPr>
        <w:rPr>
          <w:lang w:val="en-GB"/>
        </w:rPr>
      </w:pPr>
      <w:r w:rsidRPr="00511BAB">
        <w:rPr>
          <w:lang w:val="en-GB"/>
        </w:rPr>
        <w:t xml:space="preserve">The </w:t>
      </w:r>
      <w:proofErr w:type="spellStart"/>
      <w:r w:rsidRPr="00511BAB">
        <w:rPr>
          <w:lang w:val="en-GB"/>
        </w:rPr>
        <w:t>mbed</w:t>
      </w:r>
      <w:proofErr w:type="spellEnd"/>
      <w:r w:rsidRPr="00511BAB">
        <w:rPr>
          <w:lang w:val="en-GB"/>
        </w:rPr>
        <w:t xml:space="preserve"> </w:t>
      </w:r>
      <w:r>
        <w:rPr>
          <w:lang w:val="en-GB"/>
        </w:rPr>
        <w:t xml:space="preserve">online </w:t>
      </w:r>
      <w:r w:rsidRPr="00511BAB">
        <w:rPr>
          <w:lang w:val="en-GB"/>
        </w:rPr>
        <w:t xml:space="preserve">Compiler provides a lightweight online C/C++ IDE that is pre-configured to let you quickly write programs, compile and download them to run on your </w:t>
      </w:r>
      <w:proofErr w:type="spellStart"/>
      <w:r w:rsidRPr="00511BAB">
        <w:rPr>
          <w:lang w:val="en-GB"/>
        </w:rPr>
        <w:t>mbed</w:t>
      </w:r>
      <w:proofErr w:type="spellEnd"/>
      <w:r w:rsidRPr="00511BAB">
        <w:rPr>
          <w:lang w:val="en-GB"/>
        </w:rPr>
        <w:t xml:space="preserve"> Microcontroller. </w:t>
      </w:r>
      <w:r>
        <w:rPr>
          <w:lang w:val="en-GB"/>
        </w:rPr>
        <w:t xml:space="preserve">The </w:t>
      </w:r>
      <w:proofErr w:type="spellStart"/>
      <w:r>
        <w:rPr>
          <w:lang w:val="en-GB"/>
        </w:rPr>
        <w:t>mbed</w:t>
      </w:r>
      <w:proofErr w:type="spellEnd"/>
      <w:r>
        <w:rPr>
          <w:lang w:val="en-GB"/>
        </w:rPr>
        <w:t xml:space="preserve"> online compiler is web based hence</w:t>
      </w:r>
      <w:r w:rsidRPr="00511BAB">
        <w:rPr>
          <w:lang w:val="en-GB"/>
        </w:rPr>
        <w:t xml:space="preserve"> you don't have to install or set up anything to get running with </w:t>
      </w:r>
      <w:proofErr w:type="spellStart"/>
      <w:r w:rsidRPr="00511BAB">
        <w:rPr>
          <w:lang w:val="en-GB"/>
        </w:rPr>
        <w:t>mbed</w:t>
      </w:r>
      <w:proofErr w:type="spellEnd"/>
      <w:r w:rsidRPr="00511BAB">
        <w:rPr>
          <w:lang w:val="en-GB"/>
        </w:rPr>
        <w:t xml:space="preserve">. </w:t>
      </w:r>
    </w:p>
    <w:p w:rsidR="00BA131F" w:rsidRDefault="00BA131F" w:rsidP="00BA131F">
      <w:pPr>
        <w:pStyle w:val="Heading2"/>
        <w:rPr>
          <w:lang w:val="en-GB"/>
        </w:rPr>
      </w:pPr>
      <w:r>
        <w:rPr>
          <w:lang w:val="en-GB"/>
        </w:rPr>
        <w:t>create your first mbed online project</w:t>
      </w:r>
    </w:p>
    <w:p w:rsidR="00BA131F" w:rsidRDefault="00BA131F" w:rsidP="00BA131F">
      <w:pPr>
        <w:numPr>
          <w:ilvl w:val="0"/>
          <w:numId w:val="25"/>
        </w:numPr>
        <w:rPr>
          <w:lang w:val="en-GB"/>
        </w:rPr>
      </w:pPr>
      <w:r>
        <w:rPr>
          <w:noProof/>
        </w:rPr>
        <mc:AlternateContent>
          <mc:Choice Requires="wps">
            <w:drawing>
              <wp:anchor distT="0" distB="0" distL="114300" distR="114300" simplePos="0" relativeHeight="251659264" behindDoc="0" locked="0" layoutInCell="1" allowOverlap="1" wp14:anchorId="03454853" wp14:editId="13F43FDE">
                <wp:simplePos x="0" y="0"/>
                <wp:positionH relativeFrom="column">
                  <wp:posOffset>5390515</wp:posOffset>
                </wp:positionH>
                <wp:positionV relativeFrom="paragraph">
                  <wp:posOffset>418465</wp:posOffset>
                </wp:positionV>
                <wp:extent cx="542290" cy="244475"/>
                <wp:effectExtent l="8890" t="8890" r="10795" b="13335"/>
                <wp:wrapNone/>
                <wp:docPr id="14" name="AutoShap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2290" cy="244475"/>
                        </a:xfrm>
                        <a:prstGeom prst="roundRect">
                          <a:avLst>
                            <a:gd name="adj" fmla="val 16667"/>
                          </a:avLst>
                        </a:prstGeom>
                        <a:noFill/>
                        <a:ln w="9525">
                          <a:solidFill>
                            <a:srgbClr val="C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55" o:spid="_x0000_s1026" style="position:absolute;margin-left:424.45pt;margin-top:32.95pt;width:42.7pt;height:1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BQziQIAACEFAAAOAAAAZHJzL2Uyb0RvYy54bWysVF1v0zAUfUfiP1h+7/KB267R0mlKWoQ0&#10;YGLwA9zYaQyOHWy36Yb471w7aWnZC0LkIbFz7eNz7j3XN7eHVqI9N1ZolePkKsaIq0ozobY5/vJ5&#10;PbnGyDqqGJVa8Rw/cYtvl69f3fRdxlPdaMm4QQCibNZ3OW6c67IoslXDW2qvdMcVBGttWupgarYR&#10;M7QH9FZGaRzPol4b1hldcWvhbzkE8TLg1zWv3Me6ttwhmWPg5sLbhPfGv6PlDc22hnaNqEYa9B9Y&#10;tFQoOPQEVVJH0c6IF1CtqIy2unZXlW4jXdei4kEDqEniP9Q8NrTjQQskx3anNNn/B1t92D8YJBjU&#10;jmCkaAs1uts5HY5GyXTqM9R3NoOFj92D8Rptd6+rbxYpXTRUbfmdMbpvOGXAK/Hro4sNfmJhK9r0&#10;7zUDfAr4IVmH2rQeENKADqEmT6ea8INDFfyckjRdQOUqCKWEkHlgFNHsuLkz1r3lukV+kGOjd4p9&#10;grqHE+j+3rpQFzaKo+wrRnUrocp7KlEym83mgTPNxsWAfcT0O5VeCymDT6RCfY4X03QawK2Wgvlg&#10;SIrZbgppEIDmuIj9M8JeLAv0AphP2EqxMHZUyGEMh0vl8UD/SN1nIljpxyJerK5X12RC0tlqQuKy&#10;nNytCzKZrZP5tHxTFkWZ/PTUEpI1gjGuPLujrRPyd7YZG2ww5MnYFyrsudh1eF6KjS5pgC2CquM3&#10;qAtO8eYYTLbR7AmMYvTQp3CvwKDR5hmjHno0x/b7jhqOkXynwGyLhBDf1GFCpvMUJuY8sjmPUFUB&#10;VI4dRsOwcMNFsOuM2DZwUhLKqrRvgFq4o5MHVqOtoQ+DgvHO8I1+Pg+rft9sy18AAAD//wMAUEsD&#10;BBQABgAIAAAAIQAsHYJc3AAAAAoBAAAPAAAAZHJzL2Rvd25yZXYueG1sTI/BTsMwDIbvSLxDZCRu&#10;LIGVqitNpwlRcWYDzllj2mqNUyVZV94ec4KTZfnT7++vtosbxYwhDp403K8UCKTW24E6De+H5q4A&#10;EZMha0ZPqOEbI2zr66vKlNZf6A3nfeoEh1AsjYY+pamUMrY9OhNXfkLi25cPziReQydtMBcOd6N8&#10;UCqXzgzEH3oz4XOP7Wl/dhpm6z6bwani9SX/ODV5bALuRq1vb5bdE4iES/qD4Vef1aFmp6M/k41i&#10;1FBkxYZRDfkjTwY262wN4sikyjKQdSX/V6h/AAAA//8DAFBLAQItABQABgAIAAAAIQC2gziS/gAA&#10;AOEBAAATAAAAAAAAAAAAAAAAAAAAAABbQ29udGVudF9UeXBlc10ueG1sUEsBAi0AFAAGAAgAAAAh&#10;ADj9If/WAAAAlAEAAAsAAAAAAAAAAAAAAAAALwEAAF9yZWxzLy5yZWxzUEsBAi0AFAAGAAgAAAAh&#10;AC3gFDOJAgAAIQUAAA4AAAAAAAAAAAAAAAAALgIAAGRycy9lMm9Eb2MueG1sUEsBAi0AFAAGAAgA&#10;AAAhACwdglzcAAAACgEAAA8AAAAAAAAAAAAAAAAA4wQAAGRycy9kb3ducmV2LnhtbFBLBQYAAAAA&#10;BAAEAPMAAADsBQAAAAA=&#10;" filled="f" strokecolor="#c00000"/>
            </w:pict>
          </mc:Fallback>
        </mc:AlternateContent>
      </w:r>
      <w:r>
        <w:rPr>
          <w:lang w:val="en-GB"/>
        </w:rPr>
        <w:t>Go to mbed.org, and click “compiler”</w:t>
      </w:r>
    </w:p>
    <w:p w:rsidR="00BA131F" w:rsidRDefault="00BA131F" w:rsidP="00BA131F">
      <w:pPr>
        <w:rPr>
          <w:lang w:val="en-GB"/>
        </w:rPr>
      </w:pPr>
      <w:r>
        <w:rPr>
          <w:noProof/>
        </w:rPr>
        <w:drawing>
          <wp:inline distT="0" distB="0" distL="0" distR="0" wp14:anchorId="1C42E578" wp14:editId="4D69F174">
            <wp:extent cx="5934710" cy="940435"/>
            <wp:effectExtent l="0" t="0" r="889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34710" cy="940435"/>
                    </a:xfrm>
                    <a:prstGeom prst="rect">
                      <a:avLst/>
                    </a:prstGeom>
                    <a:noFill/>
                    <a:ln>
                      <a:noFill/>
                    </a:ln>
                  </pic:spPr>
                </pic:pic>
              </a:graphicData>
            </a:graphic>
          </wp:inline>
        </w:drawing>
      </w:r>
    </w:p>
    <w:p w:rsidR="00BA131F" w:rsidRDefault="00BA131F" w:rsidP="00BA131F">
      <w:pPr>
        <w:numPr>
          <w:ilvl w:val="0"/>
          <w:numId w:val="25"/>
        </w:numPr>
        <w:rPr>
          <w:lang w:val="en-GB"/>
        </w:rPr>
      </w:pPr>
      <w:r>
        <w:rPr>
          <w:lang w:val="en-GB"/>
        </w:rPr>
        <w:t xml:space="preserve">Register an account and then login </w:t>
      </w:r>
    </w:p>
    <w:p w:rsidR="00BA131F" w:rsidRPr="00511BAB" w:rsidRDefault="00BA131F" w:rsidP="00BA131F">
      <w:pPr>
        <w:rPr>
          <w:lang w:val="en-GB"/>
        </w:rPr>
      </w:pPr>
      <w:r>
        <w:rPr>
          <w:noProof/>
        </w:rPr>
        <w:drawing>
          <wp:inline distT="0" distB="0" distL="0" distR="0" wp14:anchorId="7460C634" wp14:editId="3FA0BBA4">
            <wp:extent cx="3821430" cy="1682115"/>
            <wp:effectExtent l="0" t="0" r="762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821430" cy="1682115"/>
                    </a:xfrm>
                    <a:prstGeom prst="rect">
                      <a:avLst/>
                    </a:prstGeom>
                    <a:noFill/>
                    <a:ln>
                      <a:noFill/>
                    </a:ln>
                  </pic:spPr>
                </pic:pic>
              </a:graphicData>
            </a:graphic>
          </wp:inline>
        </w:drawing>
      </w:r>
    </w:p>
    <w:p w:rsidR="00BA131F" w:rsidRDefault="00BA131F" w:rsidP="00BA131F">
      <w:pPr>
        <w:numPr>
          <w:ilvl w:val="0"/>
          <w:numId w:val="25"/>
        </w:numPr>
        <w:rPr>
          <w:lang w:val="en-GB"/>
        </w:rPr>
      </w:pPr>
      <w:r>
        <w:rPr>
          <w:lang w:val="en-GB"/>
        </w:rPr>
        <w:t xml:space="preserve">The main IDE of </w:t>
      </w:r>
      <w:proofErr w:type="spellStart"/>
      <w:r>
        <w:rPr>
          <w:lang w:val="en-GB"/>
        </w:rPr>
        <w:t>mbed</w:t>
      </w:r>
      <w:proofErr w:type="spellEnd"/>
      <w:r>
        <w:rPr>
          <w:lang w:val="en-GB"/>
        </w:rPr>
        <w:t xml:space="preserve"> online compiler will be displayed</w:t>
      </w:r>
    </w:p>
    <w:p w:rsidR="00BA131F" w:rsidRDefault="00BA131F" w:rsidP="00BA131F">
      <w:pPr>
        <w:ind w:left="360"/>
        <w:rPr>
          <w:noProof/>
          <w:lang w:val="en-GB" w:eastAsia="zh-CN"/>
        </w:rPr>
      </w:pPr>
      <w:r>
        <w:rPr>
          <w:noProof/>
        </w:rPr>
        <w:drawing>
          <wp:inline distT="0" distB="0" distL="0" distR="0" wp14:anchorId="144B5B12" wp14:editId="29F188DF">
            <wp:extent cx="4649470" cy="2613660"/>
            <wp:effectExtent l="0" t="0" r="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649470" cy="2613660"/>
                    </a:xfrm>
                    <a:prstGeom prst="rect">
                      <a:avLst/>
                    </a:prstGeom>
                    <a:noFill/>
                    <a:ln>
                      <a:noFill/>
                    </a:ln>
                  </pic:spPr>
                </pic:pic>
              </a:graphicData>
            </a:graphic>
          </wp:inline>
        </w:drawing>
      </w:r>
    </w:p>
    <w:p w:rsidR="00BA131F" w:rsidRDefault="00BA131F" w:rsidP="00BA131F">
      <w:pPr>
        <w:ind w:left="360"/>
        <w:rPr>
          <w:noProof/>
          <w:lang w:val="en-GB" w:eastAsia="zh-CN"/>
        </w:rPr>
      </w:pPr>
      <w:r>
        <w:rPr>
          <w:noProof/>
          <w:lang w:val="en-GB" w:eastAsia="zh-CN"/>
        </w:rPr>
        <w:t>You can select the board by clicking the options on the top-right.</w:t>
      </w:r>
    </w:p>
    <w:p w:rsidR="00BA131F" w:rsidRDefault="008333D7" w:rsidP="008333D7">
      <w:pPr>
        <w:ind w:left="360"/>
        <w:jc w:val="center"/>
        <w:rPr>
          <w:noProof/>
          <w:lang w:val="en-GB" w:eastAsia="zh-CN"/>
        </w:rPr>
      </w:pPr>
      <w:r>
        <w:rPr>
          <w:noProof/>
        </w:rPr>
        <w:lastRenderedPageBreak/>
        <mc:AlternateContent>
          <mc:Choice Requires="wps">
            <w:drawing>
              <wp:anchor distT="0" distB="0" distL="114300" distR="114300" simplePos="0" relativeHeight="251662336" behindDoc="0" locked="0" layoutInCell="1" allowOverlap="1" wp14:anchorId="6ACB7B1C" wp14:editId="1B3EC80D">
                <wp:simplePos x="0" y="0"/>
                <wp:positionH relativeFrom="column">
                  <wp:posOffset>3413655</wp:posOffset>
                </wp:positionH>
                <wp:positionV relativeFrom="paragraph">
                  <wp:posOffset>1002030</wp:posOffset>
                </wp:positionV>
                <wp:extent cx="1234160" cy="293370"/>
                <wp:effectExtent l="0" t="0" r="23495" b="11430"/>
                <wp:wrapNone/>
                <wp:docPr id="13" name="AutoShape 1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4160" cy="293370"/>
                        </a:xfrm>
                        <a:prstGeom prst="roundRect">
                          <a:avLst>
                            <a:gd name="adj" fmla="val 16667"/>
                          </a:avLst>
                        </a:prstGeom>
                        <a:noFill/>
                        <a:ln w="19050">
                          <a:solidFill>
                            <a:srgbClr val="C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56" o:spid="_x0000_s1026" style="position:absolute;margin-left:268.8pt;margin-top:78.9pt;width:97.2pt;height:23.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AVzigIAACMFAAAOAAAAZHJzL2Uyb0RvYy54bWysVMGO0zAQvSPxD5bvbZI2Tdto09UqaRHS&#10;AisWPsCNncbg2MF2mxbEvzN20tKyF4TIIbEz9vN7M298d39sBDowbbiSGY7GIUZMlopyucvw50+b&#10;0QIjY4mkRCjJMnxiBt+vXr+669qUTVStBGUaAYg0addmuLa2TYPAlDVriBmrlkkIVko3xMJU7wKq&#10;SQfojQgmYZgEndK01apkxsDfog/ilcevKlbaD1VlmEUiw8DN+rf27617B6s7ku40aWteDjTIP7Bo&#10;CJdw6AWqIJagveYvoBpeamVUZcelagJVVbxkXgOoicI/1DzXpGVeCyTHtJc0mf8HW74/PGnEKdRu&#10;ipEkDdToYW+VPxpFs8RlqGtNCguf2yftNJr2UZVfDZIqr4ncsQetVVczQoFX5NYHNxvcxMBWtO3e&#10;KQr4BPB9so6VbhwgpAEdfU1Ol5qwo0Ul/Iwm0zhKoHQlxCbL6XTuixaQ9Ly71ca+YapBbpBhrfaS&#10;foTC+yPI4dFYXxg6qCP0C0ZVI6DMByJQlCTJ3JMm6bAYsM+YbqdUGy6EN4qQqANKy3AWenSjBKcu&#10;6tOid9tcaASoGc5D9wy4N8s8P4/mUraW1I8t4aIfw+lCOjzIwMDd5cKb6ccyXK4X60U8iifJehSH&#10;RTF62OTxKNlE81kxLfK8iH46alGc1pxSJh27s7Gj+O+MM7RYb8mLtW9UmGuxG/+8FBvc0gBjeFXn&#10;r1fnveLs0dtsq+gJrKJV36lws8CgVvo7Rh10aYbNtz3RDCPxVoLdllEcu7b2k3g2n8BEX0e21xEi&#10;S4DKsMWoH+a2vwr2rea7Gk6KfFmlci1QcXv2cs9qMDZ0olcw3Bqu1a/nftXvu231CwAA//8DAFBL&#10;AwQUAAYACAAAACEAUxcTCeAAAAALAQAADwAAAGRycy9kb3ducmV2LnhtbEyPy07DMBBF90j8gzVI&#10;7KhN+kiVxqlQERIrHilSt9PYTaLG4yh20/D3DCtYju7VnXPy7eQ6MdohtJ40PM4UCEuVNy3VGr72&#10;Lw9rECEiGew8WQ3fNsC2uL3JMTP+Sp92LGMteIRChhqaGPtMylA11mGY+d4SZyc/OIx8DrU0A155&#10;3HUyUWolHbbEHxrs7a6x1bm8OA3p+HZKnneHKZrDvgvlx+s7nhda399NTxsQ0U7xrwy/+IwOBTMd&#10;/YVMEJ2G5TxdcZWDZcoO3EjnCdsdNSRqoUAWufzvUPwAAAD//wMAUEsBAi0AFAAGAAgAAAAhALaD&#10;OJL+AAAA4QEAABMAAAAAAAAAAAAAAAAAAAAAAFtDb250ZW50X1R5cGVzXS54bWxQSwECLQAUAAYA&#10;CAAAACEAOP0h/9YAAACUAQAACwAAAAAAAAAAAAAAAAAvAQAAX3JlbHMvLnJlbHNQSwECLQAUAAYA&#10;CAAAACEAKOwFc4oCAAAjBQAADgAAAAAAAAAAAAAAAAAuAgAAZHJzL2Uyb0RvYy54bWxQSwECLQAU&#10;AAYACAAAACEAUxcTCeAAAAALAQAADwAAAAAAAAAAAAAAAADkBAAAZHJzL2Rvd25yZXYueG1sUEsF&#10;BgAAAAAEAAQA8wAAAPEFAAAAAA==&#10;" filled="f" strokecolor="#c00000" strokeweight="1.5pt"/>
            </w:pict>
          </mc:Fallback>
        </mc:AlternateContent>
      </w:r>
      <w:r w:rsidR="00BA131F">
        <w:rPr>
          <w:noProof/>
        </w:rPr>
        <w:drawing>
          <wp:anchor distT="0" distB="0" distL="114300" distR="114300" simplePos="0" relativeHeight="251664384" behindDoc="1" locked="0" layoutInCell="1" allowOverlap="1" wp14:anchorId="3A5EB750" wp14:editId="5EAB4038">
            <wp:simplePos x="0" y="0"/>
            <wp:positionH relativeFrom="column">
              <wp:posOffset>3915410</wp:posOffset>
            </wp:positionH>
            <wp:positionV relativeFrom="paragraph">
              <wp:posOffset>1986280</wp:posOffset>
            </wp:positionV>
            <wp:extent cx="2268220" cy="1764665"/>
            <wp:effectExtent l="0" t="0" r="0" b="6985"/>
            <wp:wrapThrough wrapText="bothSides">
              <wp:wrapPolygon edited="0">
                <wp:start x="0" y="0"/>
                <wp:lineTo x="0" y="21452"/>
                <wp:lineTo x="21406" y="21452"/>
                <wp:lineTo x="21406" y="0"/>
                <wp:lineTo x="0" y="0"/>
              </wp:wrapPolygon>
            </wp:wrapThrough>
            <wp:docPr id="720" name="Picture 7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_program.png"/>
                    <pic:cNvPicPr/>
                  </pic:nvPicPr>
                  <pic:blipFill>
                    <a:blip r:embed="rId22">
                      <a:extLst>
                        <a:ext uri="{28A0092B-C50C-407E-A947-70E740481C1C}">
                          <a14:useLocalDpi xmlns:a14="http://schemas.microsoft.com/office/drawing/2010/main" val="0"/>
                        </a:ext>
                      </a:extLst>
                    </a:blip>
                    <a:stretch>
                      <a:fillRect/>
                    </a:stretch>
                  </pic:blipFill>
                  <pic:spPr>
                    <a:xfrm>
                      <a:off x="0" y="0"/>
                      <a:ext cx="2268220" cy="1764665"/>
                    </a:xfrm>
                    <a:prstGeom prst="rect">
                      <a:avLst/>
                    </a:prstGeom>
                  </pic:spPr>
                </pic:pic>
              </a:graphicData>
            </a:graphic>
            <wp14:sizeRelH relativeFrom="page">
              <wp14:pctWidth>0</wp14:pctWidth>
            </wp14:sizeRelH>
            <wp14:sizeRelV relativeFrom="page">
              <wp14:pctHeight>0</wp14:pctHeight>
            </wp14:sizeRelV>
          </wp:anchor>
        </w:drawing>
      </w:r>
      <w:r>
        <w:rPr>
          <w:noProof/>
        </w:rPr>
        <w:drawing>
          <wp:inline distT="0" distB="0" distL="0" distR="0">
            <wp:extent cx="3259455" cy="1828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259455" cy="1828800"/>
                    </a:xfrm>
                    <a:prstGeom prst="rect">
                      <a:avLst/>
                    </a:prstGeom>
                    <a:noFill/>
                    <a:ln>
                      <a:noFill/>
                    </a:ln>
                  </pic:spPr>
                </pic:pic>
              </a:graphicData>
            </a:graphic>
          </wp:inline>
        </w:drawing>
      </w:r>
    </w:p>
    <w:p w:rsidR="00BA131F" w:rsidRDefault="00BA131F" w:rsidP="00BA131F">
      <w:pPr>
        <w:numPr>
          <w:ilvl w:val="0"/>
          <w:numId w:val="25"/>
        </w:numPr>
        <w:rPr>
          <w:lang w:val="en-GB"/>
        </w:rPr>
      </w:pPr>
      <w:r>
        <w:rPr>
          <w:noProof/>
          <w:lang w:val="en-GB" w:eastAsia="zh-CN"/>
        </w:rPr>
        <w:t>Create a helloworld project (blinky LED program)</w:t>
      </w:r>
    </w:p>
    <w:p w:rsidR="00BA131F" w:rsidRDefault="00BA131F" w:rsidP="00BA131F">
      <w:pPr>
        <w:ind w:left="360"/>
        <w:rPr>
          <w:noProof/>
          <w:lang w:val="en-GB" w:eastAsia="zh-CN"/>
        </w:rPr>
      </w:pPr>
      <w:r>
        <w:rPr>
          <w:noProof/>
        </w:rPr>
        <mc:AlternateContent>
          <mc:Choice Requires="wps">
            <w:drawing>
              <wp:anchor distT="0" distB="0" distL="114300" distR="114300" simplePos="0" relativeHeight="251661312" behindDoc="0" locked="0" layoutInCell="1" allowOverlap="1" wp14:anchorId="2715035C" wp14:editId="6C2EB35D">
                <wp:simplePos x="0" y="0"/>
                <wp:positionH relativeFrom="column">
                  <wp:posOffset>2898775</wp:posOffset>
                </wp:positionH>
                <wp:positionV relativeFrom="paragraph">
                  <wp:posOffset>323850</wp:posOffset>
                </wp:positionV>
                <wp:extent cx="379095" cy="250190"/>
                <wp:effectExtent l="12700" t="19050" r="17780" b="6985"/>
                <wp:wrapNone/>
                <wp:docPr id="12" name="AutoShape 1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095" cy="250190"/>
                        </a:xfrm>
                        <a:prstGeom prst="rightArrow">
                          <a:avLst>
                            <a:gd name="adj1" fmla="val 50000"/>
                            <a:gd name="adj2" fmla="val 3788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159" o:spid="_x0000_s1026" type="#_x0000_t13" style="position:absolute;margin-left:228.25pt;margin-top:25.5pt;width:29.85pt;height:19.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WeFRgIAAJUEAAAOAAAAZHJzL2Uyb0RvYy54bWysVNtu2zAMfR+wfxD0vtpO6zUx4hRFug4D&#10;uq1Atw9gJDnWptskJU739aXkJE22t2F+EESROjrkIT2/2WlFtsIHaU1Lq4uSEmGY5dKsW/r92/27&#10;KSUhguGgrBEtfRaB3izevpkPrhET21vFhScIYkIzuJb2MbqmKALrhYZwYZ0w6Oys1xDR9OuCexgQ&#10;XatiUpbvi8F67rxlIgQ8vRuddJHxu06w+LXrgohEtRS5xbz6vK7SWizm0Kw9uF6yPQ34BxYapMFH&#10;j1B3EIFsvPwLSkvmbbBdvGBWF7brJBM5B8ymKv/I5qkHJ3IuWJzgjmUK/w+Wfdk+eiI5ajehxIBG&#10;jW430eanSVXPUoUGFxoMfHKPPuUY3INlPwMxdtmDWYtb7+3QC+DIq0rxxdmFZAS8SlbDZ8sRHxA/&#10;F2vXeZ0AsQxklzV5PmoidpEwPLy8npWzmhKGrkldVrOsWQHN4bLzIX4UVpO0aamX6z5mRvkJ2D6E&#10;mIXh++yA/6go6bRCnbegSF3it++DkxisxmvM5fV0OmYGzR4RGRxezjWxSvJ7qVQ2/Hq1VJ4gfEvv&#10;85fLgqU7DVOGDC2d1ZM6Uz3zhVOIxHDkiK+ehWkZcXyU1C2dHoOgSWJ8MDw3dwSpxj1eVmavThJk&#10;FHZl+TOK4+04GzjLuOmt/03JgHPR0vBrA15Qoj4ZFHhWXV2lQcrGVX09QcOfelanHjAMoVoaKRm3&#10;yzgO38ZloVLDpIoZm5quk/HQPSOrPVnsfdydDdepnaNe/yaLFwAAAP//AwBQSwMEFAAGAAgAAAAh&#10;AAxg/0nfAAAACQEAAA8AAABkcnMvZG93bnJldi54bWxMj8tOwzAQRfdI/IM1SOyonaqJIM2kQiAk&#10;dvTBgqUTT5OI2A6x2wS+nmFFl6M5uvfcYjPbXpxpDJ13CMlCgSBXe9O5BuH98HJ3DyJE7YzuvSOE&#10;bwqwKa+vCp0bP7kdnfexERziQq4R2hiHXMpQt2R1WPiBHP+OfrQ68jk20ox64nDby6VSmbS6c9zQ&#10;6oGeWqo/9yeLUPXP2cd2+HqVRk5b+lHyMO/eEG9v5sc1iEhz/IfhT5/VoWSnyp+cCaJHWKVZyihC&#10;mvAmBtIkW4KoEB7UCmRZyMsF5S8AAAD//wMAUEsBAi0AFAAGAAgAAAAhALaDOJL+AAAA4QEAABMA&#10;AAAAAAAAAAAAAAAAAAAAAFtDb250ZW50X1R5cGVzXS54bWxQSwECLQAUAAYACAAAACEAOP0h/9YA&#10;AACUAQAACwAAAAAAAAAAAAAAAAAvAQAAX3JlbHMvLnJlbHNQSwECLQAUAAYACAAAACEAtRVnhUYC&#10;AACVBAAADgAAAAAAAAAAAAAAAAAuAgAAZHJzL2Uyb0RvYy54bWxQSwECLQAUAAYACAAAACEADGD/&#10;Sd8AAAAJAQAADwAAAAAAAAAAAAAAAACgBAAAZHJzL2Rvd25yZXYueG1sUEsFBgAAAAAEAAQA8wAA&#10;AKwFAAAAAA==&#10;"/>
            </w:pict>
          </mc:Fallback>
        </mc:AlternateContent>
      </w:r>
      <w:r>
        <w:rPr>
          <w:noProof/>
        </w:rPr>
        <w:drawing>
          <wp:inline distT="0" distB="0" distL="0" distR="0" wp14:anchorId="56A3F9E9" wp14:editId="6BB734B0">
            <wp:extent cx="2259965" cy="905510"/>
            <wp:effectExtent l="0" t="0" r="6985" b="889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259965" cy="905510"/>
                    </a:xfrm>
                    <a:prstGeom prst="rect">
                      <a:avLst/>
                    </a:prstGeom>
                    <a:noFill/>
                    <a:ln>
                      <a:noFill/>
                    </a:ln>
                  </pic:spPr>
                </pic:pic>
              </a:graphicData>
            </a:graphic>
          </wp:inline>
        </w:drawing>
      </w:r>
      <w:r w:rsidRPr="004B28C6">
        <w:rPr>
          <w:noProof/>
          <w:lang w:val="en-GB" w:eastAsia="zh-CN"/>
        </w:rPr>
        <w:t xml:space="preserve"> </w:t>
      </w:r>
    </w:p>
    <w:p w:rsidR="00BA131F" w:rsidRDefault="00BA131F" w:rsidP="00BA131F">
      <w:pPr>
        <w:ind w:left="360"/>
        <w:rPr>
          <w:noProof/>
          <w:lang w:val="en-GB" w:eastAsia="zh-CN"/>
        </w:rPr>
      </w:pPr>
    </w:p>
    <w:p w:rsidR="00BA131F" w:rsidRDefault="00BA131F" w:rsidP="00BA131F">
      <w:pPr>
        <w:ind w:left="360"/>
        <w:rPr>
          <w:lang w:val="en-GB"/>
        </w:rPr>
      </w:pPr>
    </w:p>
    <w:p w:rsidR="00BA131F" w:rsidRDefault="00BA131F" w:rsidP="00BA131F">
      <w:pPr>
        <w:numPr>
          <w:ilvl w:val="0"/>
          <w:numId w:val="25"/>
        </w:numPr>
        <w:rPr>
          <w:lang w:val="en-GB"/>
        </w:rPr>
      </w:pPr>
      <w:r>
        <w:rPr>
          <w:lang w:val="en-GB"/>
        </w:rPr>
        <w:t>Compile the program</w:t>
      </w:r>
    </w:p>
    <w:p w:rsidR="00BA131F" w:rsidRPr="004B28C6" w:rsidRDefault="00BA131F" w:rsidP="00BA131F">
      <w:pPr>
        <w:ind w:left="360"/>
        <w:rPr>
          <w:b/>
          <w:lang w:val="en-GB"/>
        </w:rPr>
      </w:pPr>
      <w:r>
        <w:rPr>
          <w:noProof/>
        </w:rPr>
        <mc:AlternateContent>
          <mc:Choice Requires="wps">
            <w:drawing>
              <wp:anchor distT="0" distB="0" distL="114300" distR="114300" simplePos="0" relativeHeight="251660288" behindDoc="0" locked="0" layoutInCell="1" allowOverlap="1" wp14:anchorId="6E6D23FE" wp14:editId="6C0AC261">
                <wp:simplePos x="0" y="0"/>
                <wp:positionH relativeFrom="column">
                  <wp:posOffset>2399030</wp:posOffset>
                </wp:positionH>
                <wp:positionV relativeFrom="paragraph">
                  <wp:posOffset>146685</wp:posOffset>
                </wp:positionV>
                <wp:extent cx="715010" cy="315595"/>
                <wp:effectExtent l="8255" t="13335" r="10160" b="13970"/>
                <wp:wrapNone/>
                <wp:docPr id="52" name="AutoShape 1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5010" cy="315595"/>
                        </a:xfrm>
                        <a:prstGeom prst="roundRect">
                          <a:avLst>
                            <a:gd name="adj" fmla="val 16667"/>
                          </a:avLst>
                        </a:prstGeom>
                        <a:noFill/>
                        <a:ln w="9525">
                          <a:solidFill>
                            <a:srgbClr val="C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58" o:spid="_x0000_s1026" style="position:absolute;margin-left:188.9pt;margin-top:11.55pt;width:56.3pt;height:24.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6d7RiAIAACEFAAAOAAAAZHJzL2Uyb0RvYy54bWysVNuO0zAQfUfiHyy/t0m6SS9R01WVtAhp&#10;gRULH+DGTmNw7GC7TRfEvzN20tKyLwiRB8f22GfmzJzx8v7UCHRk2nAlMxyNQ4yYLBXlcp/hz5+2&#10;ozlGxhJJiVCSZfiZGXy/ev1q2bUpm6haCco0AhBp0q7NcG1tmwaBKWvWEDNWLZNgrJRuiIWl3gdU&#10;kw7QGxFMwnAadErTVquSGQO7RW/EK49fVay0H6rKMItEhiE260ftx50bg9WSpHtN2pqXQxjkH6Jo&#10;CJfg9AJVEEvQQfMXUA0vtTKqsuNSNYGqKl4yzwHYROEfbJ5q0jLPBZJj2kuazP+DLd8fHzXiNMPJ&#10;BCNJGqjR+mCVd42iZO4y1LUmhYNP7aN2HE37oMqvBkmV10Tu2Vpr1dWMUIgrcueDmwtuYeAq2nXv&#10;FAV8Avg+WadKNw4Q0oBOvibPl5qwk0UlbM6iBBKDUQmmuyhJFon3QNLz5VYb+4apBrlJhrU6SPoR&#10;6u49kOODsb4udCBH6BeMqkZAlY9EoGg6nc4GxOFwQNIzprsp1ZYL4XUiJOoyvEgmiQc3SnDqjD4p&#10;er/LhUYAmuE8dN8Ae3PMh+fBXMI2kvq5JVz0c3AupMMD/kPoLhNeSj8W4WIz38zjUTyZbkZxWBSj&#10;9TaPR9NtNEuKuyLPi+inCy2K05pTyqSL7izrKP472QwN1gvyIuwbFuaa7NZ/L8kGt2GALDyr89+z&#10;80px4uhFtlP0GYSiVd+n8K7ApFb6O0Yd9GiGzbcD0Qwj8VaC2BZRHLum9os4mU1goa8tu2sLkSVA&#10;Zdhi1E9z2z8Eh1bzfQ2eIl9WqVwDVNyeldxHNcga+tAzGN4M1+jXa3/q98u2+gUAAP//AwBQSwME&#10;FAAGAAgAAAAhAMC18/TcAAAACQEAAA8AAABkcnMvZG93bnJldi54bWxMj8FOwzAQRO9I/IO1SNyo&#10;3bRKQohTVYiIMy1wduMliWqvI9tNw99jTnAczWjmTb1brGEz+jA6krBeCWBIndMj9RLej+1DCSxE&#10;RVoZRyjhGwPsmtubWlXaXekN50PsWSqhUCkJQ4xTxXnoBrQqrNyElLwv562KSfqea6+uqdwangmR&#10;c6tGSguDmvB5wO58uFgJs7af7WhF+fqSf5zbPLQe90bK+7tl/wQs4hL/wvCLn9ChSUwndyEdmJGw&#10;KYqEHiVkmzWwFNg+ii2wk4QiK4E3Nf//oPkBAAD//wMAUEsBAi0AFAAGAAgAAAAhALaDOJL+AAAA&#10;4QEAABMAAAAAAAAAAAAAAAAAAAAAAFtDb250ZW50X1R5cGVzXS54bWxQSwECLQAUAAYACAAAACEA&#10;OP0h/9YAAACUAQAACwAAAAAAAAAAAAAAAAAvAQAAX3JlbHMvLnJlbHNQSwECLQAUAAYACAAAACEA&#10;OOne0YgCAAAhBQAADgAAAAAAAAAAAAAAAAAuAgAAZHJzL2Uyb0RvYy54bWxQSwECLQAUAAYACAAA&#10;ACEAwLXz9NwAAAAJAQAADwAAAAAAAAAAAAAAAADiBAAAZHJzL2Rvd25yZXYueG1sUEsFBgAAAAAE&#10;AAQA8wAAAOsFAAAAAA==&#10;" filled="f" strokecolor="#c00000"/>
            </w:pict>
          </mc:Fallback>
        </mc:AlternateContent>
      </w:r>
      <w:r>
        <w:rPr>
          <w:noProof/>
        </w:rPr>
        <w:drawing>
          <wp:inline distT="0" distB="0" distL="0" distR="0" wp14:anchorId="73CFEDDC" wp14:editId="0AE4FD0C">
            <wp:extent cx="4735830" cy="681355"/>
            <wp:effectExtent l="0" t="0" r="7620" b="4445"/>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735830" cy="681355"/>
                    </a:xfrm>
                    <a:prstGeom prst="rect">
                      <a:avLst/>
                    </a:prstGeom>
                    <a:noFill/>
                    <a:ln>
                      <a:noFill/>
                    </a:ln>
                  </pic:spPr>
                </pic:pic>
              </a:graphicData>
            </a:graphic>
          </wp:inline>
        </w:drawing>
      </w:r>
    </w:p>
    <w:p w:rsidR="00BA131F" w:rsidRDefault="00BA131F" w:rsidP="00BA131F">
      <w:pPr>
        <w:numPr>
          <w:ilvl w:val="0"/>
          <w:numId w:val="25"/>
        </w:numPr>
        <w:rPr>
          <w:lang w:val="en-GB"/>
        </w:rPr>
      </w:pPr>
      <w:r>
        <w:rPr>
          <w:lang w:val="en-GB"/>
        </w:rPr>
        <w:t>The program file will be generated and downloaded to your default download directory (set by your web browser)</w:t>
      </w:r>
    </w:p>
    <w:p w:rsidR="00BA131F" w:rsidRDefault="00BA131F" w:rsidP="00BA131F">
      <w:pPr>
        <w:numPr>
          <w:ilvl w:val="0"/>
          <w:numId w:val="25"/>
        </w:numPr>
        <w:rPr>
          <w:lang w:val="en-GB"/>
        </w:rPr>
      </w:pPr>
      <w:r>
        <w:rPr>
          <w:lang w:val="en-GB"/>
        </w:rPr>
        <w:t xml:space="preserve">Connect the board to your PC via an USB cable, the </w:t>
      </w:r>
      <w:proofErr w:type="spellStart"/>
      <w:r>
        <w:rPr>
          <w:lang w:val="en-GB"/>
        </w:rPr>
        <w:t>mbed</w:t>
      </w:r>
      <w:proofErr w:type="spellEnd"/>
      <w:r>
        <w:rPr>
          <w:lang w:val="en-GB"/>
        </w:rPr>
        <w:t xml:space="preserve"> will appear as a removable storage device</w:t>
      </w:r>
    </w:p>
    <w:p w:rsidR="00BA131F" w:rsidRDefault="00BA131F" w:rsidP="00BA131F">
      <w:pPr>
        <w:ind w:left="360"/>
        <w:rPr>
          <w:lang w:val="en-GB"/>
        </w:rPr>
      </w:pPr>
      <w:r>
        <w:rPr>
          <w:noProof/>
        </w:rPr>
        <w:drawing>
          <wp:inline distT="0" distB="0" distL="0" distR="0" wp14:anchorId="0DCC6D09" wp14:editId="767FA42B">
            <wp:extent cx="3295015" cy="1155700"/>
            <wp:effectExtent l="0" t="0" r="635" b="6350"/>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295015" cy="1155700"/>
                    </a:xfrm>
                    <a:prstGeom prst="rect">
                      <a:avLst/>
                    </a:prstGeom>
                    <a:noFill/>
                    <a:ln>
                      <a:noFill/>
                    </a:ln>
                  </pic:spPr>
                </pic:pic>
              </a:graphicData>
            </a:graphic>
          </wp:inline>
        </w:drawing>
      </w:r>
    </w:p>
    <w:p w:rsidR="00BA131F" w:rsidRDefault="00BA131F" w:rsidP="00BA131F">
      <w:pPr>
        <w:numPr>
          <w:ilvl w:val="0"/>
          <w:numId w:val="25"/>
        </w:numPr>
        <w:rPr>
          <w:lang w:val="en-GB"/>
        </w:rPr>
      </w:pPr>
      <w:r>
        <w:rPr>
          <w:lang w:val="en-GB"/>
        </w:rPr>
        <w:t xml:space="preserve">Copy the downloaded program file to the </w:t>
      </w:r>
      <w:proofErr w:type="spellStart"/>
      <w:r>
        <w:rPr>
          <w:lang w:val="en-GB"/>
        </w:rPr>
        <w:t>mbed</w:t>
      </w:r>
      <w:proofErr w:type="spellEnd"/>
      <w:r>
        <w:rPr>
          <w:lang w:val="en-GB"/>
        </w:rPr>
        <w:t xml:space="preserve"> root directory</w:t>
      </w:r>
    </w:p>
    <w:p w:rsidR="00BA131F" w:rsidRDefault="00BA131F" w:rsidP="00BA131F">
      <w:pPr>
        <w:numPr>
          <w:ilvl w:val="0"/>
          <w:numId w:val="25"/>
        </w:numPr>
        <w:rPr>
          <w:lang w:val="en-GB"/>
        </w:rPr>
      </w:pPr>
      <w:r>
        <w:rPr>
          <w:lang w:val="en-GB"/>
        </w:rPr>
        <w:t xml:space="preserve">Reset the </w:t>
      </w:r>
      <w:proofErr w:type="spellStart"/>
      <w:r>
        <w:rPr>
          <w:lang w:val="en-GB"/>
        </w:rPr>
        <w:t>mbed</w:t>
      </w:r>
      <w:proofErr w:type="spellEnd"/>
      <w:r>
        <w:rPr>
          <w:lang w:val="en-GB"/>
        </w:rPr>
        <w:t xml:space="preserve"> board, the latest copied program file will be the default program to run. </w:t>
      </w:r>
    </w:p>
    <w:p w:rsidR="00BA131F" w:rsidRDefault="00BA131F" w:rsidP="00BA131F">
      <w:pPr>
        <w:ind w:left="360"/>
        <w:rPr>
          <w:lang w:val="en-GB"/>
        </w:rPr>
      </w:pPr>
      <w:r>
        <w:rPr>
          <w:lang w:val="en-GB"/>
        </w:rPr>
        <w:t xml:space="preserve">More detail can be found at </w:t>
      </w:r>
      <w:hyperlink r:id="rId27" w:history="1">
        <w:r w:rsidRPr="00300761">
          <w:rPr>
            <w:rStyle w:val="Hyperlink"/>
            <w:lang w:val="en-GB"/>
          </w:rPr>
          <w:t>https://mbed.org/handbook/mbed-Compiler-Getting-Started</w:t>
        </w:r>
      </w:hyperlink>
    </w:p>
    <w:p w:rsidR="00BA131F" w:rsidRDefault="00BA131F" w:rsidP="00BA131F">
      <w:pPr>
        <w:ind w:left="360"/>
        <w:rPr>
          <w:lang w:val="en-GB"/>
        </w:rPr>
      </w:pPr>
    </w:p>
    <w:p w:rsidR="00BA131F" w:rsidRDefault="00BA131F" w:rsidP="00BA131F">
      <w:pPr>
        <w:pStyle w:val="Heading2"/>
        <w:rPr>
          <w:lang w:val="en-GB"/>
        </w:rPr>
      </w:pPr>
      <w:r w:rsidRPr="005E63BB">
        <w:rPr>
          <w:lang w:val="en-GB"/>
        </w:rPr>
        <w:t>Exporting to offline toolchains</w:t>
      </w:r>
    </w:p>
    <w:p w:rsidR="00BA131F" w:rsidRDefault="00BA131F" w:rsidP="00BA131F">
      <w:pPr>
        <w:rPr>
          <w:lang w:val="en-GB"/>
        </w:rPr>
      </w:pPr>
      <w:r>
        <w:rPr>
          <w:lang w:val="en-GB"/>
        </w:rPr>
        <w:t xml:space="preserve">The online project can be exported to offline toolchains, such as </w:t>
      </w:r>
      <w:proofErr w:type="spellStart"/>
      <w:r>
        <w:rPr>
          <w:lang w:val="en-GB"/>
        </w:rPr>
        <w:t>Keil</w:t>
      </w:r>
      <w:proofErr w:type="spellEnd"/>
      <w:r>
        <w:rPr>
          <w:lang w:val="en-GB"/>
        </w:rPr>
        <w:t xml:space="preserve"> MDK in our case.</w:t>
      </w:r>
    </w:p>
    <w:p w:rsidR="00BA131F" w:rsidRDefault="00BA131F" w:rsidP="00BA131F">
      <w:pPr>
        <w:numPr>
          <w:ilvl w:val="0"/>
          <w:numId w:val="26"/>
        </w:numPr>
        <w:rPr>
          <w:lang w:val="en-GB"/>
        </w:rPr>
      </w:pPr>
      <w:r>
        <w:rPr>
          <w:lang w:val="en-GB"/>
        </w:rPr>
        <w:t>Right click the project and select “export program”</w:t>
      </w:r>
    </w:p>
    <w:p w:rsidR="00BA131F" w:rsidRDefault="005A11B9" w:rsidP="005A11B9">
      <w:pPr>
        <w:ind w:left="720"/>
        <w:jc w:val="center"/>
        <w:rPr>
          <w:noProof/>
          <w:lang w:val="en-GB" w:eastAsia="zh-CN"/>
        </w:rPr>
      </w:pPr>
      <w:r>
        <w:rPr>
          <w:noProof/>
        </w:rPr>
        <w:drawing>
          <wp:inline distT="0" distB="0" distL="0" distR="0">
            <wp:extent cx="2154170" cy="1514094"/>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154184" cy="1514104"/>
                    </a:xfrm>
                    <a:prstGeom prst="rect">
                      <a:avLst/>
                    </a:prstGeom>
                    <a:noFill/>
                    <a:ln>
                      <a:noFill/>
                    </a:ln>
                  </pic:spPr>
                </pic:pic>
              </a:graphicData>
            </a:graphic>
          </wp:inline>
        </w:drawing>
      </w:r>
    </w:p>
    <w:p w:rsidR="00BA131F" w:rsidRDefault="00BA131F" w:rsidP="00BA131F">
      <w:pPr>
        <w:numPr>
          <w:ilvl w:val="0"/>
          <w:numId w:val="26"/>
        </w:numPr>
        <w:rPr>
          <w:lang w:val="en-GB"/>
        </w:rPr>
      </w:pPr>
      <w:r>
        <w:rPr>
          <w:lang w:val="en-GB"/>
        </w:rPr>
        <w:t>Select Keil MDK project, and click “export”, the project folder will be downloaded to your local machine</w:t>
      </w:r>
    </w:p>
    <w:p w:rsidR="00BA131F" w:rsidRDefault="005A11B9" w:rsidP="005A11B9">
      <w:pPr>
        <w:jc w:val="center"/>
        <w:rPr>
          <w:noProof/>
          <w:lang w:val="en-GB" w:eastAsia="zh-CN"/>
        </w:rPr>
      </w:pPr>
      <w:r>
        <w:rPr>
          <w:noProof/>
        </w:rPr>
        <w:drawing>
          <wp:inline distT="0" distB="0" distL="0" distR="0">
            <wp:extent cx="2866616" cy="131488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867002" cy="1315062"/>
                    </a:xfrm>
                    <a:prstGeom prst="rect">
                      <a:avLst/>
                    </a:prstGeom>
                    <a:noFill/>
                    <a:ln>
                      <a:noFill/>
                    </a:ln>
                  </pic:spPr>
                </pic:pic>
              </a:graphicData>
            </a:graphic>
          </wp:inline>
        </w:drawing>
      </w:r>
    </w:p>
    <w:p w:rsidR="00BA131F" w:rsidRDefault="00BA131F" w:rsidP="00BA131F">
      <w:pPr>
        <w:rPr>
          <w:lang w:val="en-GB"/>
        </w:rPr>
      </w:pPr>
      <w:r>
        <w:rPr>
          <w:lang w:val="en-GB"/>
        </w:rPr>
        <w:t>Note: The local Keil MDK project allows you to download and debug your program (see getting started). In this set of teaching material, all the lab projects have been exported to local Keil MDK project, making it easier for you to start with.</w:t>
      </w:r>
    </w:p>
    <w:p w:rsidR="00BA131F" w:rsidRDefault="00BA131F" w:rsidP="00BA131F">
      <w:pPr>
        <w:pStyle w:val="Heading2"/>
        <w:rPr>
          <w:lang w:val="en-GB"/>
        </w:rPr>
      </w:pPr>
      <w:r>
        <w:rPr>
          <w:lang w:val="en-GB"/>
        </w:rPr>
        <w:t xml:space="preserve">configure Keil settings </w:t>
      </w:r>
    </w:p>
    <w:p w:rsidR="005A11B9" w:rsidRDefault="005A11B9" w:rsidP="00BA131F">
      <w:pPr>
        <w:rPr>
          <w:lang w:val="en-GB"/>
        </w:rPr>
      </w:pPr>
      <w:r>
        <w:rPr>
          <w:lang w:val="en-GB"/>
        </w:rPr>
        <w:t xml:space="preserve">The first time you open an exported project from </w:t>
      </w:r>
      <w:proofErr w:type="spellStart"/>
      <w:r>
        <w:rPr>
          <w:lang w:val="en-GB"/>
        </w:rPr>
        <w:t>mbed</w:t>
      </w:r>
      <w:proofErr w:type="spellEnd"/>
      <w:r>
        <w:rPr>
          <w:lang w:val="en-GB"/>
        </w:rPr>
        <w:t xml:space="preserve"> with </w:t>
      </w:r>
      <w:proofErr w:type="spellStart"/>
      <w:r>
        <w:rPr>
          <w:lang w:val="en-GB"/>
        </w:rPr>
        <w:t>Keil</w:t>
      </w:r>
      <w:proofErr w:type="spellEnd"/>
      <w:r>
        <w:rPr>
          <w:lang w:val="en-GB"/>
        </w:rPr>
        <w:t xml:space="preserve">-MDK, the project should be update to the latest version of </w:t>
      </w:r>
      <w:proofErr w:type="spellStart"/>
      <w:r>
        <w:rPr>
          <w:lang w:val="en-GB"/>
        </w:rPr>
        <w:t>Keil</w:t>
      </w:r>
      <w:proofErr w:type="spellEnd"/>
      <w:r>
        <w:rPr>
          <w:lang w:val="en-GB"/>
        </w:rPr>
        <w:t xml:space="preserve">. Press OK and the project will be automatically converted. </w:t>
      </w:r>
    </w:p>
    <w:p w:rsidR="00BA131F" w:rsidRDefault="005A11B9" w:rsidP="00BA131F">
      <w:pPr>
        <w:rPr>
          <w:lang w:val="en-GB"/>
        </w:rPr>
      </w:pPr>
      <w:r>
        <w:rPr>
          <w:lang w:val="en-GB"/>
        </w:rPr>
        <w:t xml:space="preserve">Now before flash and debug the program to the ST Nucleo-F401RE let’s check that all the settings are correctly configured. </w:t>
      </w:r>
    </w:p>
    <w:p w:rsidR="005A11B9" w:rsidRDefault="005A11B9" w:rsidP="00BA131F">
      <w:pPr>
        <w:rPr>
          <w:lang w:val="en-GB"/>
        </w:rPr>
      </w:pPr>
      <w:r>
        <w:rPr>
          <w:lang w:val="en-GB"/>
        </w:rPr>
        <w:t>Open the Options for Target. On the Device tab ensure that the sTM32F401RERx is selected.</w:t>
      </w:r>
    </w:p>
    <w:p w:rsidR="005A11B9" w:rsidRDefault="005A11B9" w:rsidP="00BA131F">
      <w:pPr>
        <w:rPr>
          <w:lang w:val="en-GB"/>
        </w:rPr>
      </w:pPr>
      <w:r>
        <w:rPr>
          <w:lang w:val="en-GB"/>
        </w:rPr>
        <w:t>Then on the Debug tab the check that the ST-Link Debugger is selected from the list. Finally on the debugger settings, on the Flash Download tab you have to add the STM32F4xx 256kB Flash programming Algorithm from the Device Family Package if it haven’t been already selected.</w:t>
      </w:r>
    </w:p>
    <w:p w:rsidR="00BA131F" w:rsidRDefault="005A11B9" w:rsidP="00BA131F">
      <w:pPr>
        <w:rPr>
          <w:lang w:val="en-GB"/>
        </w:rPr>
      </w:pPr>
      <w:r>
        <w:rPr>
          <w:lang w:val="en-GB"/>
        </w:rPr>
        <w:t xml:space="preserve">These settings only need to be checked once as they will be saved with the project.  </w:t>
      </w:r>
    </w:p>
    <w:p w:rsidR="000256C3" w:rsidRPr="00BA131F" w:rsidRDefault="000256C3" w:rsidP="00E13505">
      <w:pPr>
        <w:rPr>
          <w:lang w:val="en-GB"/>
        </w:rPr>
      </w:pPr>
    </w:p>
    <w:sectPr w:rsidR="000256C3" w:rsidRPr="00BA131F" w:rsidSect="00BD2B2E">
      <w:footerReference w:type="default" r:id="rId30"/>
      <w:pgSz w:w="12240" w:h="15840"/>
      <w:pgMar w:top="1440" w:right="1440" w:bottom="1440" w:left="1440"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5F66" w:rsidRDefault="00885F66" w:rsidP="00BD2B2E">
      <w:pPr>
        <w:spacing w:before="0" w:after="0" w:line="240" w:lineRule="auto"/>
      </w:pPr>
      <w:r>
        <w:separator/>
      </w:r>
    </w:p>
  </w:endnote>
  <w:endnote w:type="continuationSeparator" w:id="0">
    <w:p w:rsidR="00885F66" w:rsidRDefault="00885F66" w:rsidP="00BD2B2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2E" w:rsidRDefault="00BD2B2E" w:rsidP="00BD2B2E">
    <w:pPr>
      <w:pStyle w:val="Footer"/>
      <w:ind w:left="-1440"/>
    </w:pPr>
    <w:r>
      <w:rPr>
        <w:noProof/>
      </w:rPr>
      <w:drawing>
        <wp:inline distT="0" distB="0" distL="0" distR="0" wp14:anchorId="57B517D9" wp14:editId="5960B639">
          <wp:extent cx="7827992" cy="781403"/>
          <wp:effectExtent l="0" t="0" r="1905"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27992" cy="781403"/>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5F66" w:rsidRDefault="00885F66" w:rsidP="00BD2B2E">
      <w:pPr>
        <w:spacing w:before="0" w:after="0" w:line="240" w:lineRule="auto"/>
      </w:pPr>
      <w:r>
        <w:separator/>
      </w:r>
    </w:p>
  </w:footnote>
  <w:footnote w:type="continuationSeparator" w:id="0">
    <w:p w:rsidR="00885F66" w:rsidRDefault="00885F66" w:rsidP="00BD2B2E">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D0920"/>
    <w:multiLevelType w:val="hybridMultilevel"/>
    <w:tmpl w:val="799A7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8C4EAF"/>
    <w:multiLevelType w:val="hybridMultilevel"/>
    <w:tmpl w:val="B388E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7E1732"/>
    <w:multiLevelType w:val="hybridMultilevel"/>
    <w:tmpl w:val="0D245C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F862DDA"/>
    <w:multiLevelType w:val="hybridMultilevel"/>
    <w:tmpl w:val="90824CD4"/>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nsid w:val="17967974"/>
    <w:multiLevelType w:val="hybridMultilevel"/>
    <w:tmpl w:val="37F2A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837FF0"/>
    <w:multiLevelType w:val="hybridMultilevel"/>
    <w:tmpl w:val="F2E62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37206C"/>
    <w:multiLevelType w:val="hybridMultilevel"/>
    <w:tmpl w:val="3DDA3F4C"/>
    <w:lvl w:ilvl="0" w:tplc="DB6C5A5E">
      <w:start w:val="1"/>
      <w:numFmt w:val="bullet"/>
      <w:pStyle w:val="My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140530B"/>
    <w:multiLevelType w:val="hybridMultilevel"/>
    <w:tmpl w:val="9EC6BEB0"/>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3373523"/>
    <w:multiLevelType w:val="hybridMultilevel"/>
    <w:tmpl w:val="73E24334"/>
    <w:lvl w:ilvl="0" w:tplc="0809000F">
      <w:start w:val="1"/>
      <w:numFmt w:val="decimal"/>
      <w:lvlText w:val="%1."/>
      <w:lvlJc w:val="left"/>
      <w:pPr>
        <w:ind w:left="720" w:hanging="360"/>
      </w:pPr>
      <w:rPr>
        <w:rFonts w:hint="default"/>
      </w:rPr>
    </w:lvl>
    <w:lvl w:ilvl="1" w:tplc="08090011">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ABB7912"/>
    <w:multiLevelType w:val="hybridMultilevel"/>
    <w:tmpl w:val="0546CD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CA502CB"/>
    <w:multiLevelType w:val="hybridMultilevel"/>
    <w:tmpl w:val="26AAA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D055750"/>
    <w:multiLevelType w:val="hybridMultilevel"/>
    <w:tmpl w:val="D8863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0B0311"/>
    <w:multiLevelType w:val="hybridMultilevel"/>
    <w:tmpl w:val="9294B4D2"/>
    <w:lvl w:ilvl="0" w:tplc="696A6716">
      <w:start w:val="1"/>
      <w:numFmt w:val="decimal"/>
      <w:pStyle w:val="MyNumberedList"/>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11631A"/>
    <w:multiLevelType w:val="hybridMultilevel"/>
    <w:tmpl w:val="3E6C41E6"/>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4">
    <w:nsid w:val="37B556CA"/>
    <w:multiLevelType w:val="hybridMultilevel"/>
    <w:tmpl w:val="7730E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CB2405"/>
    <w:multiLevelType w:val="hybridMultilevel"/>
    <w:tmpl w:val="0A0003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AC65302"/>
    <w:multiLevelType w:val="hybridMultilevel"/>
    <w:tmpl w:val="8B326F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BD16376"/>
    <w:multiLevelType w:val="hybridMultilevel"/>
    <w:tmpl w:val="40BA8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2FE1EB3"/>
    <w:multiLevelType w:val="hybridMultilevel"/>
    <w:tmpl w:val="F822C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30663A5"/>
    <w:multiLevelType w:val="hybridMultilevel"/>
    <w:tmpl w:val="07E4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8BD6A3E"/>
    <w:multiLevelType w:val="hybridMultilevel"/>
    <w:tmpl w:val="AE64A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A3B297C"/>
    <w:multiLevelType w:val="hybridMultilevel"/>
    <w:tmpl w:val="742AF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B6F4A14"/>
    <w:multiLevelType w:val="hybridMultilevel"/>
    <w:tmpl w:val="3F562C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6DB74935"/>
    <w:multiLevelType w:val="hybridMultilevel"/>
    <w:tmpl w:val="D694A67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nsid w:val="702C228A"/>
    <w:multiLevelType w:val="hybridMultilevel"/>
    <w:tmpl w:val="0E8A328C"/>
    <w:lvl w:ilvl="0" w:tplc="08090001">
      <w:start w:val="1"/>
      <w:numFmt w:val="bullet"/>
      <w:lvlText w:val=""/>
      <w:lvlJc w:val="left"/>
      <w:pPr>
        <w:ind w:left="502" w:hanging="360"/>
      </w:pPr>
      <w:rPr>
        <w:rFonts w:ascii="Symbol" w:hAnsi="Symbol" w:hint="default"/>
      </w:rPr>
    </w:lvl>
    <w:lvl w:ilvl="1" w:tplc="08090003">
      <w:start w:val="1"/>
      <w:numFmt w:val="bullet"/>
      <w:lvlText w:val="o"/>
      <w:lvlJc w:val="left"/>
      <w:pPr>
        <w:ind w:left="927" w:hanging="360"/>
      </w:pPr>
      <w:rPr>
        <w:rFonts w:ascii="Courier New" w:hAnsi="Courier New" w:cs="Courier New" w:hint="default"/>
      </w:rPr>
    </w:lvl>
    <w:lvl w:ilvl="2" w:tplc="08090005">
      <w:start w:val="1"/>
      <w:numFmt w:val="bullet"/>
      <w:lvlText w:val=""/>
      <w:lvlJc w:val="left"/>
      <w:pPr>
        <w:ind w:left="1211"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13B231B"/>
    <w:multiLevelType w:val="hybridMultilevel"/>
    <w:tmpl w:val="1BE0D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1C14396"/>
    <w:multiLevelType w:val="hybridMultilevel"/>
    <w:tmpl w:val="25161E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78871831"/>
    <w:multiLevelType w:val="hybridMultilevel"/>
    <w:tmpl w:val="9D30E9A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
  </w:num>
  <w:num w:numId="2">
    <w:abstractNumId w:val="6"/>
  </w:num>
  <w:num w:numId="3">
    <w:abstractNumId w:val="25"/>
  </w:num>
  <w:num w:numId="4">
    <w:abstractNumId w:val="0"/>
  </w:num>
  <w:num w:numId="5">
    <w:abstractNumId w:val="14"/>
  </w:num>
  <w:num w:numId="6">
    <w:abstractNumId w:val="10"/>
  </w:num>
  <w:num w:numId="7">
    <w:abstractNumId w:val="12"/>
  </w:num>
  <w:num w:numId="8">
    <w:abstractNumId w:val="4"/>
  </w:num>
  <w:num w:numId="9">
    <w:abstractNumId w:val="20"/>
  </w:num>
  <w:num w:numId="10">
    <w:abstractNumId w:val="15"/>
  </w:num>
  <w:num w:numId="11">
    <w:abstractNumId w:val="26"/>
  </w:num>
  <w:num w:numId="12">
    <w:abstractNumId w:val="16"/>
  </w:num>
  <w:num w:numId="13">
    <w:abstractNumId w:val="18"/>
  </w:num>
  <w:num w:numId="14">
    <w:abstractNumId w:val="17"/>
  </w:num>
  <w:num w:numId="15">
    <w:abstractNumId w:val="19"/>
  </w:num>
  <w:num w:numId="16">
    <w:abstractNumId w:val="11"/>
  </w:num>
  <w:num w:numId="17">
    <w:abstractNumId w:val="21"/>
  </w:num>
  <w:num w:numId="18">
    <w:abstractNumId w:val="5"/>
  </w:num>
  <w:num w:numId="19">
    <w:abstractNumId w:val="24"/>
  </w:num>
  <w:num w:numId="20">
    <w:abstractNumId w:val="3"/>
  </w:num>
  <w:num w:numId="21">
    <w:abstractNumId w:val="9"/>
  </w:num>
  <w:num w:numId="22">
    <w:abstractNumId w:val="2"/>
  </w:num>
  <w:num w:numId="23">
    <w:abstractNumId w:val="7"/>
  </w:num>
  <w:num w:numId="24">
    <w:abstractNumId w:val="8"/>
  </w:num>
  <w:num w:numId="25">
    <w:abstractNumId w:val="27"/>
  </w:num>
  <w:num w:numId="26">
    <w:abstractNumId w:val="23"/>
  </w:num>
  <w:num w:numId="27">
    <w:abstractNumId w:val="13"/>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defaultTableStyle w:val="LightShading-Accent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7E6"/>
    <w:rsid w:val="00010FF0"/>
    <w:rsid w:val="00013CE3"/>
    <w:rsid w:val="000156FA"/>
    <w:rsid w:val="00015E3D"/>
    <w:rsid w:val="0002171F"/>
    <w:rsid w:val="000256C3"/>
    <w:rsid w:val="0003141E"/>
    <w:rsid w:val="00033290"/>
    <w:rsid w:val="000570A5"/>
    <w:rsid w:val="000655DA"/>
    <w:rsid w:val="00087C32"/>
    <w:rsid w:val="00091E1E"/>
    <w:rsid w:val="000A3799"/>
    <w:rsid w:val="000D0A25"/>
    <w:rsid w:val="000E287F"/>
    <w:rsid w:val="00104A54"/>
    <w:rsid w:val="00107263"/>
    <w:rsid w:val="00112F44"/>
    <w:rsid w:val="00114D96"/>
    <w:rsid w:val="00116E72"/>
    <w:rsid w:val="001247E6"/>
    <w:rsid w:val="00126177"/>
    <w:rsid w:val="00132ECF"/>
    <w:rsid w:val="00142115"/>
    <w:rsid w:val="00142195"/>
    <w:rsid w:val="00147E4B"/>
    <w:rsid w:val="00155C93"/>
    <w:rsid w:val="00170241"/>
    <w:rsid w:val="00184C1F"/>
    <w:rsid w:val="0019537D"/>
    <w:rsid w:val="001A200F"/>
    <w:rsid w:val="001C6FF9"/>
    <w:rsid w:val="001E01F5"/>
    <w:rsid w:val="001E2FCF"/>
    <w:rsid w:val="001F1302"/>
    <w:rsid w:val="001F1882"/>
    <w:rsid w:val="001F1952"/>
    <w:rsid w:val="001F207C"/>
    <w:rsid w:val="002222C7"/>
    <w:rsid w:val="0023174E"/>
    <w:rsid w:val="00241AAC"/>
    <w:rsid w:val="0024608A"/>
    <w:rsid w:val="00247153"/>
    <w:rsid w:val="0026116F"/>
    <w:rsid w:val="00270F9C"/>
    <w:rsid w:val="00272182"/>
    <w:rsid w:val="0027510B"/>
    <w:rsid w:val="00292D3E"/>
    <w:rsid w:val="002930A3"/>
    <w:rsid w:val="002A6CFC"/>
    <w:rsid w:val="002B0C15"/>
    <w:rsid w:val="002E2836"/>
    <w:rsid w:val="002E332C"/>
    <w:rsid w:val="002E3C13"/>
    <w:rsid w:val="002E7AA0"/>
    <w:rsid w:val="002F3755"/>
    <w:rsid w:val="002F5787"/>
    <w:rsid w:val="00317841"/>
    <w:rsid w:val="00325D7B"/>
    <w:rsid w:val="00335B03"/>
    <w:rsid w:val="003375FE"/>
    <w:rsid w:val="003413C8"/>
    <w:rsid w:val="003557C0"/>
    <w:rsid w:val="0036362F"/>
    <w:rsid w:val="003860FC"/>
    <w:rsid w:val="003C56FE"/>
    <w:rsid w:val="003E3EC4"/>
    <w:rsid w:val="003F0BEA"/>
    <w:rsid w:val="004159F0"/>
    <w:rsid w:val="00422E94"/>
    <w:rsid w:val="00447F7B"/>
    <w:rsid w:val="0045116B"/>
    <w:rsid w:val="00464241"/>
    <w:rsid w:val="00471B57"/>
    <w:rsid w:val="0047234E"/>
    <w:rsid w:val="00486E3B"/>
    <w:rsid w:val="004B6AC7"/>
    <w:rsid w:val="004D6C96"/>
    <w:rsid w:val="004E1745"/>
    <w:rsid w:val="004E1D31"/>
    <w:rsid w:val="004E7324"/>
    <w:rsid w:val="004F0482"/>
    <w:rsid w:val="004F4806"/>
    <w:rsid w:val="004F578F"/>
    <w:rsid w:val="004F6492"/>
    <w:rsid w:val="004F69BF"/>
    <w:rsid w:val="005067BF"/>
    <w:rsid w:val="00512E08"/>
    <w:rsid w:val="0051426C"/>
    <w:rsid w:val="00530416"/>
    <w:rsid w:val="0053110F"/>
    <w:rsid w:val="00531F22"/>
    <w:rsid w:val="00535413"/>
    <w:rsid w:val="00562C36"/>
    <w:rsid w:val="00566F2D"/>
    <w:rsid w:val="005719F2"/>
    <w:rsid w:val="00581A5E"/>
    <w:rsid w:val="005A11B9"/>
    <w:rsid w:val="005C353F"/>
    <w:rsid w:val="005F3CAF"/>
    <w:rsid w:val="006034F5"/>
    <w:rsid w:val="00620C55"/>
    <w:rsid w:val="006309B7"/>
    <w:rsid w:val="006314D9"/>
    <w:rsid w:val="0063267C"/>
    <w:rsid w:val="0064100F"/>
    <w:rsid w:val="0064289A"/>
    <w:rsid w:val="006548F9"/>
    <w:rsid w:val="00655F5B"/>
    <w:rsid w:val="006607A3"/>
    <w:rsid w:val="00661812"/>
    <w:rsid w:val="00681A5F"/>
    <w:rsid w:val="00692A79"/>
    <w:rsid w:val="006A02D0"/>
    <w:rsid w:val="006A55AF"/>
    <w:rsid w:val="006B59A1"/>
    <w:rsid w:val="006B5DD6"/>
    <w:rsid w:val="006B7B7F"/>
    <w:rsid w:val="006C5187"/>
    <w:rsid w:val="006D77AD"/>
    <w:rsid w:val="006E1F34"/>
    <w:rsid w:val="006E5839"/>
    <w:rsid w:val="0070481F"/>
    <w:rsid w:val="007100AF"/>
    <w:rsid w:val="00710FC3"/>
    <w:rsid w:val="00722D48"/>
    <w:rsid w:val="007327EE"/>
    <w:rsid w:val="007513A1"/>
    <w:rsid w:val="007578C4"/>
    <w:rsid w:val="00760B5F"/>
    <w:rsid w:val="00763EFE"/>
    <w:rsid w:val="00770CD9"/>
    <w:rsid w:val="00772ACD"/>
    <w:rsid w:val="00782656"/>
    <w:rsid w:val="007A1F38"/>
    <w:rsid w:val="007B47A0"/>
    <w:rsid w:val="007B4D56"/>
    <w:rsid w:val="007C1198"/>
    <w:rsid w:val="007C6FBA"/>
    <w:rsid w:val="007E5AB1"/>
    <w:rsid w:val="007F541C"/>
    <w:rsid w:val="007F7275"/>
    <w:rsid w:val="00807634"/>
    <w:rsid w:val="008218B7"/>
    <w:rsid w:val="00821FE0"/>
    <w:rsid w:val="008226E7"/>
    <w:rsid w:val="00822B4D"/>
    <w:rsid w:val="008333D7"/>
    <w:rsid w:val="00844F6E"/>
    <w:rsid w:val="00845D80"/>
    <w:rsid w:val="00854EAB"/>
    <w:rsid w:val="008711D9"/>
    <w:rsid w:val="0087473D"/>
    <w:rsid w:val="00885F66"/>
    <w:rsid w:val="00885F9C"/>
    <w:rsid w:val="00893A84"/>
    <w:rsid w:val="008B103B"/>
    <w:rsid w:val="008C573C"/>
    <w:rsid w:val="008C67AA"/>
    <w:rsid w:val="008C6976"/>
    <w:rsid w:val="008D2772"/>
    <w:rsid w:val="008D4F2A"/>
    <w:rsid w:val="008D5AB8"/>
    <w:rsid w:val="008E0E32"/>
    <w:rsid w:val="008E3B44"/>
    <w:rsid w:val="0092514D"/>
    <w:rsid w:val="0093325E"/>
    <w:rsid w:val="009344A7"/>
    <w:rsid w:val="00951F29"/>
    <w:rsid w:val="00953AA4"/>
    <w:rsid w:val="00957594"/>
    <w:rsid w:val="0097043C"/>
    <w:rsid w:val="00971347"/>
    <w:rsid w:val="009974B4"/>
    <w:rsid w:val="009B72D3"/>
    <w:rsid w:val="009C4C91"/>
    <w:rsid w:val="009C65EB"/>
    <w:rsid w:val="009D2F3E"/>
    <w:rsid w:val="009D4DDA"/>
    <w:rsid w:val="00A126E5"/>
    <w:rsid w:val="00A250F6"/>
    <w:rsid w:val="00A25F1C"/>
    <w:rsid w:val="00A45523"/>
    <w:rsid w:val="00A532D5"/>
    <w:rsid w:val="00A60852"/>
    <w:rsid w:val="00A80FBF"/>
    <w:rsid w:val="00A84A8E"/>
    <w:rsid w:val="00AA093E"/>
    <w:rsid w:val="00AC5A77"/>
    <w:rsid w:val="00AD0B69"/>
    <w:rsid w:val="00AE02E2"/>
    <w:rsid w:val="00AF4934"/>
    <w:rsid w:val="00AF6758"/>
    <w:rsid w:val="00B01119"/>
    <w:rsid w:val="00B3185F"/>
    <w:rsid w:val="00B359F9"/>
    <w:rsid w:val="00B5282C"/>
    <w:rsid w:val="00B54EA1"/>
    <w:rsid w:val="00B67512"/>
    <w:rsid w:val="00B676A0"/>
    <w:rsid w:val="00B70196"/>
    <w:rsid w:val="00B725CB"/>
    <w:rsid w:val="00B80BE3"/>
    <w:rsid w:val="00B91A15"/>
    <w:rsid w:val="00B91C71"/>
    <w:rsid w:val="00BA131F"/>
    <w:rsid w:val="00BC07B5"/>
    <w:rsid w:val="00BD2B2E"/>
    <w:rsid w:val="00BF7384"/>
    <w:rsid w:val="00C001B1"/>
    <w:rsid w:val="00C03322"/>
    <w:rsid w:val="00C05B8B"/>
    <w:rsid w:val="00C07BC2"/>
    <w:rsid w:val="00C1167A"/>
    <w:rsid w:val="00C216DA"/>
    <w:rsid w:val="00C33A01"/>
    <w:rsid w:val="00C433F9"/>
    <w:rsid w:val="00C451DC"/>
    <w:rsid w:val="00C55DE4"/>
    <w:rsid w:val="00C619D1"/>
    <w:rsid w:val="00C62ADD"/>
    <w:rsid w:val="00C64EFA"/>
    <w:rsid w:val="00C65468"/>
    <w:rsid w:val="00C83ADD"/>
    <w:rsid w:val="00C83EFE"/>
    <w:rsid w:val="00C847A5"/>
    <w:rsid w:val="00C87AC2"/>
    <w:rsid w:val="00C9277D"/>
    <w:rsid w:val="00C961EA"/>
    <w:rsid w:val="00CA5E87"/>
    <w:rsid w:val="00CB505B"/>
    <w:rsid w:val="00CD1AA9"/>
    <w:rsid w:val="00CF3DEA"/>
    <w:rsid w:val="00D04F2B"/>
    <w:rsid w:val="00D20606"/>
    <w:rsid w:val="00D2389F"/>
    <w:rsid w:val="00D23D64"/>
    <w:rsid w:val="00D34ED4"/>
    <w:rsid w:val="00D437B2"/>
    <w:rsid w:val="00D55848"/>
    <w:rsid w:val="00D573D3"/>
    <w:rsid w:val="00D67367"/>
    <w:rsid w:val="00D806FA"/>
    <w:rsid w:val="00D922CC"/>
    <w:rsid w:val="00D92A7D"/>
    <w:rsid w:val="00DA53E9"/>
    <w:rsid w:val="00DE02C6"/>
    <w:rsid w:val="00DE4700"/>
    <w:rsid w:val="00DE6EEC"/>
    <w:rsid w:val="00DE7227"/>
    <w:rsid w:val="00E04123"/>
    <w:rsid w:val="00E05A82"/>
    <w:rsid w:val="00E10348"/>
    <w:rsid w:val="00E104B1"/>
    <w:rsid w:val="00E1345B"/>
    <w:rsid w:val="00E13505"/>
    <w:rsid w:val="00E2639C"/>
    <w:rsid w:val="00E30CE3"/>
    <w:rsid w:val="00E35409"/>
    <w:rsid w:val="00E41DD1"/>
    <w:rsid w:val="00E52D49"/>
    <w:rsid w:val="00E55758"/>
    <w:rsid w:val="00E70FF0"/>
    <w:rsid w:val="00E72D30"/>
    <w:rsid w:val="00E77740"/>
    <w:rsid w:val="00E8633A"/>
    <w:rsid w:val="00EB318F"/>
    <w:rsid w:val="00EC1757"/>
    <w:rsid w:val="00EC3C7D"/>
    <w:rsid w:val="00ED4707"/>
    <w:rsid w:val="00ED7E09"/>
    <w:rsid w:val="00EF2FB1"/>
    <w:rsid w:val="00F00731"/>
    <w:rsid w:val="00F15B21"/>
    <w:rsid w:val="00F50F0C"/>
    <w:rsid w:val="00F517F7"/>
    <w:rsid w:val="00F53CE4"/>
    <w:rsid w:val="00F615D2"/>
    <w:rsid w:val="00F86C99"/>
    <w:rsid w:val="00F95D5A"/>
    <w:rsid w:val="00F96CFD"/>
    <w:rsid w:val="00F96D31"/>
    <w:rsid w:val="00FA0B8F"/>
    <w:rsid w:val="00FA0EC1"/>
    <w:rsid w:val="00FA1525"/>
    <w:rsid w:val="00FC496D"/>
    <w:rsid w:val="00FF39E0"/>
    <w:rsid w:val="00FF65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167A"/>
    <w:rPr>
      <w:sz w:val="20"/>
      <w:szCs w:val="20"/>
    </w:rPr>
  </w:style>
  <w:style w:type="paragraph" w:styleId="Heading1">
    <w:name w:val="heading 1"/>
    <w:basedOn w:val="Normal"/>
    <w:next w:val="Normal"/>
    <w:link w:val="Heading1Char"/>
    <w:uiPriority w:val="9"/>
    <w:qFormat/>
    <w:rsid w:val="006548F9"/>
    <w:pPr>
      <w:keepNext/>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6548F9"/>
    <w:pPr>
      <w:keepNext/>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C1167A"/>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C1167A"/>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C1167A"/>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C1167A"/>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C1167A"/>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C1167A"/>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C1167A"/>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48F9"/>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6548F9"/>
    <w:rPr>
      <w:caps/>
      <w:spacing w:val="15"/>
      <w:shd w:val="clear" w:color="auto" w:fill="DBE5F1" w:themeFill="accent1" w:themeFillTint="33"/>
    </w:rPr>
  </w:style>
  <w:style w:type="character" w:customStyle="1" w:styleId="Heading3Char">
    <w:name w:val="Heading 3 Char"/>
    <w:basedOn w:val="DefaultParagraphFont"/>
    <w:link w:val="Heading3"/>
    <w:uiPriority w:val="9"/>
    <w:rsid w:val="00C1167A"/>
    <w:rPr>
      <w:caps/>
      <w:color w:val="243F60" w:themeColor="accent1" w:themeShade="7F"/>
      <w:spacing w:val="15"/>
    </w:rPr>
  </w:style>
  <w:style w:type="character" w:customStyle="1" w:styleId="Heading4Char">
    <w:name w:val="Heading 4 Char"/>
    <w:basedOn w:val="DefaultParagraphFont"/>
    <w:link w:val="Heading4"/>
    <w:uiPriority w:val="9"/>
    <w:semiHidden/>
    <w:rsid w:val="00C1167A"/>
    <w:rPr>
      <w:caps/>
      <w:color w:val="365F91" w:themeColor="accent1" w:themeShade="BF"/>
      <w:spacing w:val="10"/>
    </w:rPr>
  </w:style>
  <w:style w:type="character" w:customStyle="1" w:styleId="Heading5Char">
    <w:name w:val="Heading 5 Char"/>
    <w:basedOn w:val="DefaultParagraphFont"/>
    <w:link w:val="Heading5"/>
    <w:uiPriority w:val="9"/>
    <w:semiHidden/>
    <w:rsid w:val="00C1167A"/>
    <w:rPr>
      <w:caps/>
      <w:color w:val="365F91" w:themeColor="accent1" w:themeShade="BF"/>
      <w:spacing w:val="10"/>
    </w:rPr>
  </w:style>
  <w:style w:type="character" w:customStyle="1" w:styleId="Heading6Char">
    <w:name w:val="Heading 6 Char"/>
    <w:basedOn w:val="DefaultParagraphFont"/>
    <w:link w:val="Heading6"/>
    <w:uiPriority w:val="9"/>
    <w:semiHidden/>
    <w:rsid w:val="00C1167A"/>
    <w:rPr>
      <w:caps/>
      <w:color w:val="365F91" w:themeColor="accent1" w:themeShade="BF"/>
      <w:spacing w:val="10"/>
    </w:rPr>
  </w:style>
  <w:style w:type="character" w:customStyle="1" w:styleId="Heading7Char">
    <w:name w:val="Heading 7 Char"/>
    <w:basedOn w:val="DefaultParagraphFont"/>
    <w:link w:val="Heading7"/>
    <w:uiPriority w:val="9"/>
    <w:semiHidden/>
    <w:rsid w:val="00C1167A"/>
    <w:rPr>
      <w:caps/>
      <w:color w:val="365F91" w:themeColor="accent1" w:themeShade="BF"/>
      <w:spacing w:val="10"/>
    </w:rPr>
  </w:style>
  <w:style w:type="character" w:customStyle="1" w:styleId="Heading8Char">
    <w:name w:val="Heading 8 Char"/>
    <w:basedOn w:val="DefaultParagraphFont"/>
    <w:link w:val="Heading8"/>
    <w:uiPriority w:val="9"/>
    <w:semiHidden/>
    <w:rsid w:val="00C1167A"/>
    <w:rPr>
      <w:caps/>
      <w:spacing w:val="10"/>
      <w:sz w:val="18"/>
      <w:szCs w:val="18"/>
    </w:rPr>
  </w:style>
  <w:style w:type="character" w:customStyle="1" w:styleId="Heading9Char">
    <w:name w:val="Heading 9 Char"/>
    <w:basedOn w:val="DefaultParagraphFont"/>
    <w:link w:val="Heading9"/>
    <w:uiPriority w:val="9"/>
    <w:semiHidden/>
    <w:rsid w:val="00C1167A"/>
    <w:rPr>
      <w:i/>
      <w:caps/>
      <w:spacing w:val="10"/>
      <w:sz w:val="18"/>
      <w:szCs w:val="18"/>
    </w:rPr>
  </w:style>
  <w:style w:type="paragraph" w:styleId="Caption">
    <w:name w:val="caption"/>
    <w:basedOn w:val="Normal"/>
    <w:next w:val="Normal"/>
    <w:uiPriority w:val="35"/>
    <w:unhideWhenUsed/>
    <w:qFormat/>
    <w:rsid w:val="0019537D"/>
    <w:pPr>
      <w:jc w:val="center"/>
    </w:pPr>
    <w:rPr>
      <w:b/>
      <w:bCs/>
      <w:color w:val="365F91" w:themeColor="accent1" w:themeShade="BF"/>
      <w:sz w:val="16"/>
      <w:szCs w:val="16"/>
    </w:rPr>
  </w:style>
  <w:style w:type="paragraph" w:styleId="Title">
    <w:name w:val="Title"/>
    <w:basedOn w:val="Normal"/>
    <w:next w:val="Normal"/>
    <w:link w:val="TitleChar"/>
    <w:uiPriority w:val="10"/>
    <w:qFormat/>
    <w:rsid w:val="00C1167A"/>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C1167A"/>
    <w:rPr>
      <w:caps/>
      <w:color w:val="4F81BD" w:themeColor="accent1"/>
      <w:spacing w:val="10"/>
      <w:kern w:val="28"/>
      <w:sz w:val="52"/>
      <w:szCs w:val="52"/>
    </w:rPr>
  </w:style>
  <w:style w:type="paragraph" w:styleId="Subtitle">
    <w:name w:val="Subtitle"/>
    <w:basedOn w:val="Normal"/>
    <w:next w:val="Normal"/>
    <w:link w:val="SubtitleChar"/>
    <w:uiPriority w:val="11"/>
    <w:qFormat/>
    <w:rsid w:val="00C1167A"/>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C1167A"/>
    <w:rPr>
      <w:caps/>
      <w:color w:val="595959" w:themeColor="text1" w:themeTint="A6"/>
      <w:spacing w:val="10"/>
      <w:sz w:val="24"/>
      <w:szCs w:val="24"/>
    </w:rPr>
  </w:style>
  <w:style w:type="character" w:styleId="Strong">
    <w:name w:val="Strong"/>
    <w:uiPriority w:val="22"/>
    <w:qFormat/>
    <w:rsid w:val="00C1167A"/>
    <w:rPr>
      <w:b/>
      <w:bCs/>
    </w:rPr>
  </w:style>
  <w:style w:type="character" w:styleId="Emphasis">
    <w:name w:val="Emphasis"/>
    <w:uiPriority w:val="20"/>
    <w:qFormat/>
    <w:rsid w:val="00C1167A"/>
    <w:rPr>
      <w:caps/>
      <w:color w:val="243F60" w:themeColor="accent1" w:themeShade="7F"/>
      <w:spacing w:val="5"/>
    </w:rPr>
  </w:style>
  <w:style w:type="paragraph" w:styleId="NoSpacing">
    <w:name w:val="No Spacing"/>
    <w:basedOn w:val="Normal"/>
    <w:link w:val="NoSpacingChar"/>
    <w:uiPriority w:val="1"/>
    <w:qFormat/>
    <w:rsid w:val="00C1167A"/>
    <w:pPr>
      <w:spacing w:before="0" w:after="0" w:line="240" w:lineRule="auto"/>
    </w:pPr>
  </w:style>
  <w:style w:type="character" w:customStyle="1" w:styleId="NoSpacingChar">
    <w:name w:val="No Spacing Char"/>
    <w:basedOn w:val="DefaultParagraphFont"/>
    <w:link w:val="NoSpacing"/>
    <w:uiPriority w:val="1"/>
    <w:rsid w:val="00C1167A"/>
    <w:rPr>
      <w:sz w:val="20"/>
      <w:szCs w:val="20"/>
    </w:rPr>
  </w:style>
  <w:style w:type="paragraph" w:styleId="ListParagraph">
    <w:name w:val="List Paragraph"/>
    <w:basedOn w:val="Normal"/>
    <w:link w:val="ListParagraphChar"/>
    <w:uiPriority w:val="34"/>
    <w:qFormat/>
    <w:rsid w:val="00C1167A"/>
    <w:pPr>
      <w:ind w:left="720"/>
      <w:contextualSpacing/>
    </w:pPr>
  </w:style>
  <w:style w:type="paragraph" w:styleId="Quote">
    <w:name w:val="Quote"/>
    <w:basedOn w:val="Normal"/>
    <w:next w:val="Normal"/>
    <w:link w:val="QuoteChar"/>
    <w:uiPriority w:val="29"/>
    <w:qFormat/>
    <w:rsid w:val="00C1167A"/>
    <w:rPr>
      <w:i/>
      <w:iCs/>
    </w:rPr>
  </w:style>
  <w:style w:type="character" w:customStyle="1" w:styleId="QuoteChar">
    <w:name w:val="Quote Char"/>
    <w:basedOn w:val="DefaultParagraphFont"/>
    <w:link w:val="Quote"/>
    <w:uiPriority w:val="29"/>
    <w:rsid w:val="00C1167A"/>
    <w:rPr>
      <w:i/>
      <w:iCs/>
      <w:sz w:val="20"/>
      <w:szCs w:val="20"/>
    </w:rPr>
  </w:style>
  <w:style w:type="paragraph" w:styleId="IntenseQuote">
    <w:name w:val="Intense Quote"/>
    <w:basedOn w:val="Normal"/>
    <w:next w:val="Normal"/>
    <w:link w:val="IntenseQuoteChar"/>
    <w:uiPriority w:val="30"/>
    <w:qFormat/>
    <w:rsid w:val="00C1167A"/>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C1167A"/>
    <w:rPr>
      <w:i/>
      <w:iCs/>
      <w:color w:val="4F81BD" w:themeColor="accent1"/>
      <w:sz w:val="20"/>
      <w:szCs w:val="20"/>
    </w:rPr>
  </w:style>
  <w:style w:type="character" w:styleId="SubtleEmphasis">
    <w:name w:val="Subtle Emphasis"/>
    <w:uiPriority w:val="19"/>
    <w:qFormat/>
    <w:rsid w:val="00C1167A"/>
    <w:rPr>
      <w:i/>
      <w:iCs/>
      <w:color w:val="243F60" w:themeColor="accent1" w:themeShade="7F"/>
    </w:rPr>
  </w:style>
  <w:style w:type="character" w:styleId="IntenseEmphasis">
    <w:name w:val="Intense Emphasis"/>
    <w:uiPriority w:val="21"/>
    <w:qFormat/>
    <w:rsid w:val="00C1167A"/>
    <w:rPr>
      <w:b/>
      <w:bCs/>
      <w:caps/>
      <w:color w:val="243F60" w:themeColor="accent1" w:themeShade="7F"/>
      <w:spacing w:val="10"/>
    </w:rPr>
  </w:style>
  <w:style w:type="character" w:styleId="SubtleReference">
    <w:name w:val="Subtle Reference"/>
    <w:uiPriority w:val="31"/>
    <w:qFormat/>
    <w:rsid w:val="00C1167A"/>
    <w:rPr>
      <w:b/>
      <w:bCs/>
      <w:color w:val="4F81BD" w:themeColor="accent1"/>
    </w:rPr>
  </w:style>
  <w:style w:type="character" w:styleId="IntenseReference">
    <w:name w:val="Intense Reference"/>
    <w:uiPriority w:val="32"/>
    <w:qFormat/>
    <w:rsid w:val="00C1167A"/>
    <w:rPr>
      <w:b/>
      <w:bCs/>
      <w:i/>
      <w:iCs/>
      <w:caps/>
      <w:color w:val="4F81BD" w:themeColor="accent1"/>
    </w:rPr>
  </w:style>
  <w:style w:type="character" w:styleId="BookTitle">
    <w:name w:val="Book Title"/>
    <w:uiPriority w:val="33"/>
    <w:qFormat/>
    <w:rsid w:val="00C1167A"/>
    <w:rPr>
      <w:b/>
      <w:bCs/>
      <w:i/>
      <w:iCs/>
      <w:spacing w:val="9"/>
    </w:rPr>
  </w:style>
  <w:style w:type="paragraph" w:styleId="TOCHeading">
    <w:name w:val="TOC Heading"/>
    <w:basedOn w:val="Heading1"/>
    <w:next w:val="Normal"/>
    <w:uiPriority w:val="39"/>
    <w:semiHidden/>
    <w:unhideWhenUsed/>
    <w:qFormat/>
    <w:rsid w:val="00C1167A"/>
    <w:pPr>
      <w:outlineLvl w:val="9"/>
    </w:pPr>
    <w:rPr>
      <w:lang w:bidi="en-US"/>
    </w:rPr>
  </w:style>
  <w:style w:type="paragraph" w:styleId="BalloonText">
    <w:name w:val="Balloon Text"/>
    <w:basedOn w:val="Normal"/>
    <w:link w:val="BalloonTextChar"/>
    <w:uiPriority w:val="99"/>
    <w:semiHidden/>
    <w:unhideWhenUsed/>
    <w:rsid w:val="0047234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34E"/>
    <w:rPr>
      <w:rFonts w:ascii="Tahoma" w:hAnsi="Tahoma" w:cs="Tahoma"/>
      <w:sz w:val="16"/>
      <w:szCs w:val="16"/>
    </w:rPr>
  </w:style>
  <w:style w:type="table" w:styleId="TableGrid">
    <w:name w:val="Table Grid"/>
    <w:basedOn w:val="TableNormal"/>
    <w:uiPriority w:val="59"/>
    <w:rsid w:val="00FF39E0"/>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2">
    <w:name w:val="Light List Accent 2"/>
    <w:basedOn w:val="TableNormal"/>
    <w:uiPriority w:val="61"/>
    <w:rsid w:val="00FF39E0"/>
    <w:pPr>
      <w:spacing w:before="0"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Shading-Accent2">
    <w:name w:val="Light Shading Accent 2"/>
    <w:basedOn w:val="TableNormal"/>
    <w:uiPriority w:val="60"/>
    <w:rsid w:val="003E3EC4"/>
    <w:pPr>
      <w:spacing w:before="0"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customStyle="1" w:styleId="MyCode">
    <w:name w:val="MyCode"/>
    <w:basedOn w:val="ListParagraph"/>
    <w:link w:val="MyCodeChar"/>
    <w:qFormat/>
    <w:rsid w:val="00E35409"/>
    <w:pPr>
      <w:tabs>
        <w:tab w:val="left" w:pos="720"/>
        <w:tab w:val="left" w:pos="1080"/>
        <w:tab w:val="left" w:pos="1440"/>
        <w:tab w:val="left" w:pos="1800"/>
        <w:tab w:val="left" w:pos="2160"/>
        <w:tab w:val="left" w:pos="2520"/>
        <w:tab w:val="left" w:pos="2880"/>
        <w:tab w:val="left" w:pos="3240"/>
        <w:tab w:val="left" w:pos="3600"/>
      </w:tabs>
      <w:ind w:left="360"/>
    </w:pPr>
    <w:rPr>
      <w:rFonts w:ascii="Lucida Console" w:hAnsi="Lucida Console" w:cs="Courier New"/>
      <w:spacing w:val="-8"/>
      <w:sz w:val="18"/>
    </w:rPr>
  </w:style>
  <w:style w:type="character" w:customStyle="1" w:styleId="ListParagraphChar">
    <w:name w:val="List Paragraph Char"/>
    <w:basedOn w:val="DefaultParagraphFont"/>
    <w:link w:val="ListParagraph"/>
    <w:uiPriority w:val="34"/>
    <w:rsid w:val="00AF4934"/>
    <w:rPr>
      <w:sz w:val="20"/>
      <w:szCs w:val="20"/>
    </w:rPr>
  </w:style>
  <w:style w:type="character" w:customStyle="1" w:styleId="MyCodeChar">
    <w:name w:val="MyCode Char"/>
    <w:basedOn w:val="ListParagraphChar"/>
    <w:link w:val="MyCode"/>
    <w:rsid w:val="00E35409"/>
    <w:rPr>
      <w:rFonts w:ascii="Lucida Console" w:hAnsi="Lucida Console" w:cs="Courier New"/>
      <w:spacing w:val="-8"/>
      <w:sz w:val="18"/>
      <w:szCs w:val="20"/>
    </w:rPr>
  </w:style>
  <w:style w:type="paragraph" w:styleId="TOC1">
    <w:name w:val="toc 1"/>
    <w:basedOn w:val="Normal"/>
    <w:next w:val="Normal"/>
    <w:autoRedefine/>
    <w:uiPriority w:val="39"/>
    <w:unhideWhenUsed/>
    <w:rsid w:val="009D4DDA"/>
    <w:pPr>
      <w:spacing w:after="100"/>
    </w:pPr>
  </w:style>
  <w:style w:type="paragraph" w:styleId="TOC2">
    <w:name w:val="toc 2"/>
    <w:basedOn w:val="Normal"/>
    <w:next w:val="Normal"/>
    <w:autoRedefine/>
    <w:uiPriority w:val="39"/>
    <w:unhideWhenUsed/>
    <w:rsid w:val="009D4DDA"/>
    <w:pPr>
      <w:spacing w:after="100"/>
      <w:ind w:left="200"/>
    </w:pPr>
  </w:style>
  <w:style w:type="paragraph" w:styleId="TOC3">
    <w:name w:val="toc 3"/>
    <w:basedOn w:val="Normal"/>
    <w:next w:val="Normal"/>
    <w:autoRedefine/>
    <w:uiPriority w:val="39"/>
    <w:unhideWhenUsed/>
    <w:rsid w:val="009D4DDA"/>
    <w:pPr>
      <w:spacing w:after="100"/>
      <w:ind w:left="400"/>
    </w:pPr>
  </w:style>
  <w:style w:type="character" w:styleId="Hyperlink">
    <w:name w:val="Hyperlink"/>
    <w:basedOn w:val="DefaultParagraphFont"/>
    <w:uiPriority w:val="99"/>
    <w:unhideWhenUsed/>
    <w:rsid w:val="009D4DDA"/>
    <w:rPr>
      <w:color w:val="0000FF" w:themeColor="hyperlink"/>
      <w:u w:val="single"/>
    </w:rPr>
  </w:style>
  <w:style w:type="paragraph" w:customStyle="1" w:styleId="MCU-Specific">
    <w:name w:val="MCU-Specific"/>
    <w:basedOn w:val="Normal"/>
    <w:link w:val="MCU-SpecificChar"/>
    <w:qFormat/>
    <w:rsid w:val="00893A84"/>
    <w:rPr>
      <w:b/>
      <w:color w:val="B2A1C7" w:themeColor="accent4" w:themeTint="99"/>
    </w:rPr>
  </w:style>
  <w:style w:type="paragraph" w:customStyle="1" w:styleId="MyCode-NoIndent">
    <w:name w:val="MyCode-NoIndent"/>
    <w:basedOn w:val="MyCode"/>
    <w:link w:val="MyCode-NoIndentChar"/>
    <w:qFormat/>
    <w:rsid w:val="00E35409"/>
    <w:pPr>
      <w:tabs>
        <w:tab w:val="left" w:pos="360"/>
      </w:tabs>
      <w:ind w:left="0"/>
    </w:pPr>
  </w:style>
  <w:style w:type="character" w:customStyle="1" w:styleId="MCU-SpecificChar">
    <w:name w:val="MCU-Specific Char"/>
    <w:basedOn w:val="DefaultParagraphFont"/>
    <w:link w:val="MCU-Specific"/>
    <w:rsid w:val="00893A84"/>
    <w:rPr>
      <w:b/>
      <w:color w:val="B2A1C7" w:themeColor="accent4" w:themeTint="99"/>
      <w:sz w:val="20"/>
      <w:szCs w:val="20"/>
    </w:rPr>
  </w:style>
  <w:style w:type="character" w:customStyle="1" w:styleId="MyCode-NoIndentChar">
    <w:name w:val="MyCode-NoIndent Char"/>
    <w:basedOn w:val="MyCodeChar"/>
    <w:link w:val="MyCode-NoIndent"/>
    <w:rsid w:val="00E35409"/>
    <w:rPr>
      <w:rFonts w:ascii="Lucida Console" w:hAnsi="Lucida Console" w:cs="Courier New"/>
      <w:spacing w:val="-8"/>
      <w:sz w:val="18"/>
      <w:szCs w:val="20"/>
    </w:rPr>
  </w:style>
  <w:style w:type="character" w:styleId="PlaceholderText">
    <w:name w:val="Placeholder Text"/>
    <w:basedOn w:val="DefaultParagraphFont"/>
    <w:uiPriority w:val="99"/>
    <w:semiHidden/>
    <w:rsid w:val="006A55AF"/>
    <w:rPr>
      <w:color w:val="808080"/>
    </w:rPr>
  </w:style>
  <w:style w:type="paragraph" w:customStyle="1" w:styleId="MyBullet">
    <w:name w:val="My Bullet"/>
    <w:basedOn w:val="ListParagraph"/>
    <w:link w:val="MyBulletChar"/>
    <w:qFormat/>
    <w:rsid w:val="00DE7227"/>
    <w:pPr>
      <w:numPr>
        <w:numId w:val="2"/>
      </w:numPr>
      <w:ind w:left="360"/>
    </w:pPr>
  </w:style>
  <w:style w:type="character" w:customStyle="1" w:styleId="MyBulletChar">
    <w:name w:val="My Bullet Char"/>
    <w:basedOn w:val="ListParagraphChar"/>
    <w:link w:val="MyBullet"/>
    <w:rsid w:val="00DE7227"/>
    <w:rPr>
      <w:sz w:val="20"/>
      <w:szCs w:val="20"/>
    </w:rPr>
  </w:style>
  <w:style w:type="paragraph" w:customStyle="1" w:styleId="MyNumberedList">
    <w:name w:val="My Numbered List"/>
    <w:basedOn w:val="ListParagraph"/>
    <w:link w:val="MyNumberedListChar"/>
    <w:qFormat/>
    <w:rsid w:val="004E7324"/>
    <w:pPr>
      <w:numPr>
        <w:numId w:val="7"/>
      </w:numPr>
      <w:ind w:left="360"/>
    </w:pPr>
  </w:style>
  <w:style w:type="paragraph" w:customStyle="1" w:styleId="MyAnswer">
    <w:name w:val="My Answer"/>
    <w:basedOn w:val="MyNumberedList"/>
    <w:link w:val="MyAnswerChar"/>
    <w:qFormat/>
    <w:rsid w:val="00655F5B"/>
    <w:pPr>
      <w:numPr>
        <w:numId w:val="0"/>
      </w:numPr>
      <w:ind w:left="360"/>
    </w:pPr>
    <w:rPr>
      <w:color w:val="FF0000"/>
    </w:rPr>
  </w:style>
  <w:style w:type="character" w:customStyle="1" w:styleId="MyNumberedListChar">
    <w:name w:val="My Numbered List Char"/>
    <w:basedOn w:val="ListParagraphChar"/>
    <w:link w:val="MyNumberedList"/>
    <w:rsid w:val="004E7324"/>
    <w:rPr>
      <w:sz w:val="20"/>
      <w:szCs w:val="20"/>
    </w:rPr>
  </w:style>
  <w:style w:type="paragraph" w:customStyle="1" w:styleId="MyCodeAnswer">
    <w:name w:val="My Code Answer"/>
    <w:basedOn w:val="MyCode"/>
    <w:link w:val="MyCodeAnswerChar"/>
    <w:qFormat/>
    <w:rsid w:val="00655F5B"/>
    <w:rPr>
      <w:color w:val="FF0000"/>
    </w:rPr>
  </w:style>
  <w:style w:type="character" w:customStyle="1" w:styleId="MyAnswerChar">
    <w:name w:val="My Answer Char"/>
    <w:basedOn w:val="MyNumberedListChar"/>
    <w:link w:val="MyAnswer"/>
    <w:rsid w:val="00655F5B"/>
    <w:rPr>
      <w:color w:val="FF0000"/>
      <w:sz w:val="20"/>
      <w:szCs w:val="20"/>
    </w:rPr>
  </w:style>
  <w:style w:type="character" w:customStyle="1" w:styleId="MyCodeAnswerChar">
    <w:name w:val="My Code Answer Char"/>
    <w:basedOn w:val="MyCodeChar"/>
    <w:link w:val="MyCodeAnswer"/>
    <w:rsid w:val="00655F5B"/>
    <w:rPr>
      <w:rFonts w:ascii="Lucida Console" w:hAnsi="Lucida Console" w:cs="Courier New"/>
      <w:color w:val="FF0000"/>
      <w:spacing w:val="-8"/>
      <w:sz w:val="18"/>
      <w:szCs w:val="20"/>
    </w:rPr>
  </w:style>
  <w:style w:type="paragraph" w:styleId="NormalWeb">
    <w:name w:val="Normal (Web)"/>
    <w:basedOn w:val="Normal"/>
    <w:uiPriority w:val="99"/>
    <w:semiHidden/>
    <w:unhideWhenUsed/>
    <w:rsid w:val="00782656"/>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BD2B2E"/>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BD2B2E"/>
    <w:rPr>
      <w:sz w:val="20"/>
      <w:szCs w:val="20"/>
    </w:rPr>
  </w:style>
  <w:style w:type="paragraph" w:styleId="Footer">
    <w:name w:val="footer"/>
    <w:basedOn w:val="Normal"/>
    <w:link w:val="FooterChar"/>
    <w:uiPriority w:val="99"/>
    <w:unhideWhenUsed/>
    <w:rsid w:val="00BD2B2E"/>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BD2B2E"/>
    <w:rPr>
      <w:sz w:val="20"/>
      <w:szCs w:val="20"/>
    </w:rPr>
  </w:style>
  <w:style w:type="character" w:styleId="FollowedHyperlink">
    <w:name w:val="FollowedHyperlink"/>
    <w:basedOn w:val="DefaultParagraphFont"/>
    <w:uiPriority w:val="99"/>
    <w:semiHidden/>
    <w:unhideWhenUsed/>
    <w:rsid w:val="002A6CF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167A"/>
    <w:rPr>
      <w:sz w:val="20"/>
      <w:szCs w:val="20"/>
    </w:rPr>
  </w:style>
  <w:style w:type="paragraph" w:styleId="Heading1">
    <w:name w:val="heading 1"/>
    <w:basedOn w:val="Normal"/>
    <w:next w:val="Normal"/>
    <w:link w:val="Heading1Char"/>
    <w:uiPriority w:val="9"/>
    <w:qFormat/>
    <w:rsid w:val="006548F9"/>
    <w:pPr>
      <w:keepNext/>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6548F9"/>
    <w:pPr>
      <w:keepNext/>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C1167A"/>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C1167A"/>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C1167A"/>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C1167A"/>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C1167A"/>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C1167A"/>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C1167A"/>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48F9"/>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6548F9"/>
    <w:rPr>
      <w:caps/>
      <w:spacing w:val="15"/>
      <w:shd w:val="clear" w:color="auto" w:fill="DBE5F1" w:themeFill="accent1" w:themeFillTint="33"/>
    </w:rPr>
  </w:style>
  <w:style w:type="character" w:customStyle="1" w:styleId="Heading3Char">
    <w:name w:val="Heading 3 Char"/>
    <w:basedOn w:val="DefaultParagraphFont"/>
    <w:link w:val="Heading3"/>
    <w:uiPriority w:val="9"/>
    <w:rsid w:val="00C1167A"/>
    <w:rPr>
      <w:caps/>
      <w:color w:val="243F60" w:themeColor="accent1" w:themeShade="7F"/>
      <w:spacing w:val="15"/>
    </w:rPr>
  </w:style>
  <w:style w:type="character" w:customStyle="1" w:styleId="Heading4Char">
    <w:name w:val="Heading 4 Char"/>
    <w:basedOn w:val="DefaultParagraphFont"/>
    <w:link w:val="Heading4"/>
    <w:uiPriority w:val="9"/>
    <w:semiHidden/>
    <w:rsid w:val="00C1167A"/>
    <w:rPr>
      <w:caps/>
      <w:color w:val="365F91" w:themeColor="accent1" w:themeShade="BF"/>
      <w:spacing w:val="10"/>
    </w:rPr>
  </w:style>
  <w:style w:type="character" w:customStyle="1" w:styleId="Heading5Char">
    <w:name w:val="Heading 5 Char"/>
    <w:basedOn w:val="DefaultParagraphFont"/>
    <w:link w:val="Heading5"/>
    <w:uiPriority w:val="9"/>
    <w:semiHidden/>
    <w:rsid w:val="00C1167A"/>
    <w:rPr>
      <w:caps/>
      <w:color w:val="365F91" w:themeColor="accent1" w:themeShade="BF"/>
      <w:spacing w:val="10"/>
    </w:rPr>
  </w:style>
  <w:style w:type="character" w:customStyle="1" w:styleId="Heading6Char">
    <w:name w:val="Heading 6 Char"/>
    <w:basedOn w:val="DefaultParagraphFont"/>
    <w:link w:val="Heading6"/>
    <w:uiPriority w:val="9"/>
    <w:semiHidden/>
    <w:rsid w:val="00C1167A"/>
    <w:rPr>
      <w:caps/>
      <w:color w:val="365F91" w:themeColor="accent1" w:themeShade="BF"/>
      <w:spacing w:val="10"/>
    </w:rPr>
  </w:style>
  <w:style w:type="character" w:customStyle="1" w:styleId="Heading7Char">
    <w:name w:val="Heading 7 Char"/>
    <w:basedOn w:val="DefaultParagraphFont"/>
    <w:link w:val="Heading7"/>
    <w:uiPriority w:val="9"/>
    <w:semiHidden/>
    <w:rsid w:val="00C1167A"/>
    <w:rPr>
      <w:caps/>
      <w:color w:val="365F91" w:themeColor="accent1" w:themeShade="BF"/>
      <w:spacing w:val="10"/>
    </w:rPr>
  </w:style>
  <w:style w:type="character" w:customStyle="1" w:styleId="Heading8Char">
    <w:name w:val="Heading 8 Char"/>
    <w:basedOn w:val="DefaultParagraphFont"/>
    <w:link w:val="Heading8"/>
    <w:uiPriority w:val="9"/>
    <w:semiHidden/>
    <w:rsid w:val="00C1167A"/>
    <w:rPr>
      <w:caps/>
      <w:spacing w:val="10"/>
      <w:sz w:val="18"/>
      <w:szCs w:val="18"/>
    </w:rPr>
  </w:style>
  <w:style w:type="character" w:customStyle="1" w:styleId="Heading9Char">
    <w:name w:val="Heading 9 Char"/>
    <w:basedOn w:val="DefaultParagraphFont"/>
    <w:link w:val="Heading9"/>
    <w:uiPriority w:val="9"/>
    <w:semiHidden/>
    <w:rsid w:val="00C1167A"/>
    <w:rPr>
      <w:i/>
      <w:caps/>
      <w:spacing w:val="10"/>
      <w:sz w:val="18"/>
      <w:szCs w:val="18"/>
    </w:rPr>
  </w:style>
  <w:style w:type="paragraph" w:styleId="Caption">
    <w:name w:val="caption"/>
    <w:basedOn w:val="Normal"/>
    <w:next w:val="Normal"/>
    <w:uiPriority w:val="35"/>
    <w:unhideWhenUsed/>
    <w:qFormat/>
    <w:rsid w:val="0019537D"/>
    <w:pPr>
      <w:jc w:val="center"/>
    </w:pPr>
    <w:rPr>
      <w:b/>
      <w:bCs/>
      <w:color w:val="365F91" w:themeColor="accent1" w:themeShade="BF"/>
      <w:sz w:val="16"/>
      <w:szCs w:val="16"/>
    </w:rPr>
  </w:style>
  <w:style w:type="paragraph" w:styleId="Title">
    <w:name w:val="Title"/>
    <w:basedOn w:val="Normal"/>
    <w:next w:val="Normal"/>
    <w:link w:val="TitleChar"/>
    <w:uiPriority w:val="10"/>
    <w:qFormat/>
    <w:rsid w:val="00C1167A"/>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C1167A"/>
    <w:rPr>
      <w:caps/>
      <w:color w:val="4F81BD" w:themeColor="accent1"/>
      <w:spacing w:val="10"/>
      <w:kern w:val="28"/>
      <w:sz w:val="52"/>
      <w:szCs w:val="52"/>
    </w:rPr>
  </w:style>
  <w:style w:type="paragraph" w:styleId="Subtitle">
    <w:name w:val="Subtitle"/>
    <w:basedOn w:val="Normal"/>
    <w:next w:val="Normal"/>
    <w:link w:val="SubtitleChar"/>
    <w:uiPriority w:val="11"/>
    <w:qFormat/>
    <w:rsid w:val="00C1167A"/>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C1167A"/>
    <w:rPr>
      <w:caps/>
      <w:color w:val="595959" w:themeColor="text1" w:themeTint="A6"/>
      <w:spacing w:val="10"/>
      <w:sz w:val="24"/>
      <w:szCs w:val="24"/>
    </w:rPr>
  </w:style>
  <w:style w:type="character" w:styleId="Strong">
    <w:name w:val="Strong"/>
    <w:uiPriority w:val="22"/>
    <w:qFormat/>
    <w:rsid w:val="00C1167A"/>
    <w:rPr>
      <w:b/>
      <w:bCs/>
    </w:rPr>
  </w:style>
  <w:style w:type="character" w:styleId="Emphasis">
    <w:name w:val="Emphasis"/>
    <w:uiPriority w:val="20"/>
    <w:qFormat/>
    <w:rsid w:val="00C1167A"/>
    <w:rPr>
      <w:caps/>
      <w:color w:val="243F60" w:themeColor="accent1" w:themeShade="7F"/>
      <w:spacing w:val="5"/>
    </w:rPr>
  </w:style>
  <w:style w:type="paragraph" w:styleId="NoSpacing">
    <w:name w:val="No Spacing"/>
    <w:basedOn w:val="Normal"/>
    <w:link w:val="NoSpacingChar"/>
    <w:uiPriority w:val="1"/>
    <w:qFormat/>
    <w:rsid w:val="00C1167A"/>
    <w:pPr>
      <w:spacing w:before="0" w:after="0" w:line="240" w:lineRule="auto"/>
    </w:pPr>
  </w:style>
  <w:style w:type="character" w:customStyle="1" w:styleId="NoSpacingChar">
    <w:name w:val="No Spacing Char"/>
    <w:basedOn w:val="DefaultParagraphFont"/>
    <w:link w:val="NoSpacing"/>
    <w:uiPriority w:val="1"/>
    <w:rsid w:val="00C1167A"/>
    <w:rPr>
      <w:sz w:val="20"/>
      <w:szCs w:val="20"/>
    </w:rPr>
  </w:style>
  <w:style w:type="paragraph" w:styleId="ListParagraph">
    <w:name w:val="List Paragraph"/>
    <w:basedOn w:val="Normal"/>
    <w:link w:val="ListParagraphChar"/>
    <w:uiPriority w:val="34"/>
    <w:qFormat/>
    <w:rsid w:val="00C1167A"/>
    <w:pPr>
      <w:ind w:left="720"/>
      <w:contextualSpacing/>
    </w:pPr>
  </w:style>
  <w:style w:type="paragraph" w:styleId="Quote">
    <w:name w:val="Quote"/>
    <w:basedOn w:val="Normal"/>
    <w:next w:val="Normal"/>
    <w:link w:val="QuoteChar"/>
    <w:uiPriority w:val="29"/>
    <w:qFormat/>
    <w:rsid w:val="00C1167A"/>
    <w:rPr>
      <w:i/>
      <w:iCs/>
    </w:rPr>
  </w:style>
  <w:style w:type="character" w:customStyle="1" w:styleId="QuoteChar">
    <w:name w:val="Quote Char"/>
    <w:basedOn w:val="DefaultParagraphFont"/>
    <w:link w:val="Quote"/>
    <w:uiPriority w:val="29"/>
    <w:rsid w:val="00C1167A"/>
    <w:rPr>
      <w:i/>
      <w:iCs/>
      <w:sz w:val="20"/>
      <w:szCs w:val="20"/>
    </w:rPr>
  </w:style>
  <w:style w:type="paragraph" w:styleId="IntenseQuote">
    <w:name w:val="Intense Quote"/>
    <w:basedOn w:val="Normal"/>
    <w:next w:val="Normal"/>
    <w:link w:val="IntenseQuoteChar"/>
    <w:uiPriority w:val="30"/>
    <w:qFormat/>
    <w:rsid w:val="00C1167A"/>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C1167A"/>
    <w:rPr>
      <w:i/>
      <w:iCs/>
      <w:color w:val="4F81BD" w:themeColor="accent1"/>
      <w:sz w:val="20"/>
      <w:szCs w:val="20"/>
    </w:rPr>
  </w:style>
  <w:style w:type="character" w:styleId="SubtleEmphasis">
    <w:name w:val="Subtle Emphasis"/>
    <w:uiPriority w:val="19"/>
    <w:qFormat/>
    <w:rsid w:val="00C1167A"/>
    <w:rPr>
      <w:i/>
      <w:iCs/>
      <w:color w:val="243F60" w:themeColor="accent1" w:themeShade="7F"/>
    </w:rPr>
  </w:style>
  <w:style w:type="character" w:styleId="IntenseEmphasis">
    <w:name w:val="Intense Emphasis"/>
    <w:uiPriority w:val="21"/>
    <w:qFormat/>
    <w:rsid w:val="00C1167A"/>
    <w:rPr>
      <w:b/>
      <w:bCs/>
      <w:caps/>
      <w:color w:val="243F60" w:themeColor="accent1" w:themeShade="7F"/>
      <w:spacing w:val="10"/>
    </w:rPr>
  </w:style>
  <w:style w:type="character" w:styleId="SubtleReference">
    <w:name w:val="Subtle Reference"/>
    <w:uiPriority w:val="31"/>
    <w:qFormat/>
    <w:rsid w:val="00C1167A"/>
    <w:rPr>
      <w:b/>
      <w:bCs/>
      <w:color w:val="4F81BD" w:themeColor="accent1"/>
    </w:rPr>
  </w:style>
  <w:style w:type="character" w:styleId="IntenseReference">
    <w:name w:val="Intense Reference"/>
    <w:uiPriority w:val="32"/>
    <w:qFormat/>
    <w:rsid w:val="00C1167A"/>
    <w:rPr>
      <w:b/>
      <w:bCs/>
      <w:i/>
      <w:iCs/>
      <w:caps/>
      <w:color w:val="4F81BD" w:themeColor="accent1"/>
    </w:rPr>
  </w:style>
  <w:style w:type="character" w:styleId="BookTitle">
    <w:name w:val="Book Title"/>
    <w:uiPriority w:val="33"/>
    <w:qFormat/>
    <w:rsid w:val="00C1167A"/>
    <w:rPr>
      <w:b/>
      <w:bCs/>
      <w:i/>
      <w:iCs/>
      <w:spacing w:val="9"/>
    </w:rPr>
  </w:style>
  <w:style w:type="paragraph" w:styleId="TOCHeading">
    <w:name w:val="TOC Heading"/>
    <w:basedOn w:val="Heading1"/>
    <w:next w:val="Normal"/>
    <w:uiPriority w:val="39"/>
    <w:semiHidden/>
    <w:unhideWhenUsed/>
    <w:qFormat/>
    <w:rsid w:val="00C1167A"/>
    <w:pPr>
      <w:outlineLvl w:val="9"/>
    </w:pPr>
    <w:rPr>
      <w:lang w:bidi="en-US"/>
    </w:rPr>
  </w:style>
  <w:style w:type="paragraph" w:styleId="BalloonText">
    <w:name w:val="Balloon Text"/>
    <w:basedOn w:val="Normal"/>
    <w:link w:val="BalloonTextChar"/>
    <w:uiPriority w:val="99"/>
    <w:semiHidden/>
    <w:unhideWhenUsed/>
    <w:rsid w:val="0047234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34E"/>
    <w:rPr>
      <w:rFonts w:ascii="Tahoma" w:hAnsi="Tahoma" w:cs="Tahoma"/>
      <w:sz w:val="16"/>
      <w:szCs w:val="16"/>
    </w:rPr>
  </w:style>
  <w:style w:type="table" w:styleId="TableGrid">
    <w:name w:val="Table Grid"/>
    <w:basedOn w:val="TableNormal"/>
    <w:uiPriority w:val="59"/>
    <w:rsid w:val="00FF39E0"/>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2">
    <w:name w:val="Light List Accent 2"/>
    <w:basedOn w:val="TableNormal"/>
    <w:uiPriority w:val="61"/>
    <w:rsid w:val="00FF39E0"/>
    <w:pPr>
      <w:spacing w:before="0"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Shading-Accent2">
    <w:name w:val="Light Shading Accent 2"/>
    <w:basedOn w:val="TableNormal"/>
    <w:uiPriority w:val="60"/>
    <w:rsid w:val="003E3EC4"/>
    <w:pPr>
      <w:spacing w:before="0"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customStyle="1" w:styleId="MyCode">
    <w:name w:val="MyCode"/>
    <w:basedOn w:val="ListParagraph"/>
    <w:link w:val="MyCodeChar"/>
    <w:qFormat/>
    <w:rsid w:val="00E35409"/>
    <w:pPr>
      <w:tabs>
        <w:tab w:val="left" w:pos="720"/>
        <w:tab w:val="left" w:pos="1080"/>
        <w:tab w:val="left" w:pos="1440"/>
        <w:tab w:val="left" w:pos="1800"/>
        <w:tab w:val="left" w:pos="2160"/>
        <w:tab w:val="left" w:pos="2520"/>
        <w:tab w:val="left" w:pos="2880"/>
        <w:tab w:val="left" w:pos="3240"/>
        <w:tab w:val="left" w:pos="3600"/>
      </w:tabs>
      <w:ind w:left="360"/>
    </w:pPr>
    <w:rPr>
      <w:rFonts w:ascii="Lucida Console" w:hAnsi="Lucida Console" w:cs="Courier New"/>
      <w:spacing w:val="-8"/>
      <w:sz w:val="18"/>
    </w:rPr>
  </w:style>
  <w:style w:type="character" w:customStyle="1" w:styleId="ListParagraphChar">
    <w:name w:val="List Paragraph Char"/>
    <w:basedOn w:val="DefaultParagraphFont"/>
    <w:link w:val="ListParagraph"/>
    <w:uiPriority w:val="34"/>
    <w:rsid w:val="00AF4934"/>
    <w:rPr>
      <w:sz w:val="20"/>
      <w:szCs w:val="20"/>
    </w:rPr>
  </w:style>
  <w:style w:type="character" w:customStyle="1" w:styleId="MyCodeChar">
    <w:name w:val="MyCode Char"/>
    <w:basedOn w:val="ListParagraphChar"/>
    <w:link w:val="MyCode"/>
    <w:rsid w:val="00E35409"/>
    <w:rPr>
      <w:rFonts w:ascii="Lucida Console" w:hAnsi="Lucida Console" w:cs="Courier New"/>
      <w:spacing w:val="-8"/>
      <w:sz w:val="18"/>
      <w:szCs w:val="20"/>
    </w:rPr>
  </w:style>
  <w:style w:type="paragraph" w:styleId="TOC1">
    <w:name w:val="toc 1"/>
    <w:basedOn w:val="Normal"/>
    <w:next w:val="Normal"/>
    <w:autoRedefine/>
    <w:uiPriority w:val="39"/>
    <w:unhideWhenUsed/>
    <w:rsid w:val="009D4DDA"/>
    <w:pPr>
      <w:spacing w:after="100"/>
    </w:pPr>
  </w:style>
  <w:style w:type="paragraph" w:styleId="TOC2">
    <w:name w:val="toc 2"/>
    <w:basedOn w:val="Normal"/>
    <w:next w:val="Normal"/>
    <w:autoRedefine/>
    <w:uiPriority w:val="39"/>
    <w:unhideWhenUsed/>
    <w:rsid w:val="009D4DDA"/>
    <w:pPr>
      <w:spacing w:after="100"/>
      <w:ind w:left="200"/>
    </w:pPr>
  </w:style>
  <w:style w:type="paragraph" w:styleId="TOC3">
    <w:name w:val="toc 3"/>
    <w:basedOn w:val="Normal"/>
    <w:next w:val="Normal"/>
    <w:autoRedefine/>
    <w:uiPriority w:val="39"/>
    <w:unhideWhenUsed/>
    <w:rsid w:val="009D4DDA"/>
    <w:pPr>
      <w:spacing w:after="100"/>
      <w:ind w:left="400"/>
    </w:pPr>
  </w:style>
  <w:style w:type="character" w:styleId="Hyperlink">
    <w:name w:val="Hyperlink"/>
    <w:basedOn w:val="DefaultParagraphFont"/>
    <w:uiPriority w:val="99"/>
    <w:unhideWhenUsed/>
    <w:rsid w:val="009D4DDA"/>
    <w:rPr>
      <w:color w:val="0000FF" w:themeColor="hyperlink"/>
      <w:u w:val="single"/>
    </w:rPr>
  </w:style>
  <w:style w:type="paragraph" w:customStyle="1" w:styleId="MCU-Specific">
    <w:name w:val="MCU-Specific"/>
    <w:basedOn w:val="Normal"/>
    <w:link w:val="MCU-SpecificChar"/>
    <w:qFormat/>
    <w:rsid w:val="00893A84"/>
    <w:rPr>
      <w:b/>
      <w:color w:val="B2A1C7" w:themeColor="accent4" w:themeTint="99"/>
    </w:rPr>
  </w:style>
  <w:style w:type="paragraph" w:customStyle="1" w:styleId="MyCode-NoIndent">
    <w:name w:val="MyCode-NoIndent"/>
    <w:basedOn w:val="MyCode"/>
    <w:link w:val="MyCode-NoIndentChar"/>
    <w:qFormat/>
    <w:rsid w:val="00E35409"/>
    <w:pPr>
      <w:tabs>
        <w:tab w:val="left" w:pos="360"/>
      </w:tabs>
      <w:ind w:left="0"/>
    </w:pPr>
  </w:style>
  <w:style w:type="character" w:customStyle="1" w:styleId="MCU-SpecificChar">
    <w:name w:val="MCU-Specific Char"/>
    <w:basedOn w:val="DefaultParagraphFont"/>
    <w:link w:val="MCU-Specific"/>
    <w:rsid w:val="00893A84"/>
    <w:rPr>
      <w:b/>
      <w:color w:val="B2A1C7" w:themeColor="accent4" w:themeTint="99"/>
      <w:sz w:val="20"/>
      <w:szCs w:val="20"/>
    </w:rPr>
  </w:style>
  <w:style w:type="character" w:customStyle="1" w:styleId="MyCode-NoIndentChar">
    <w:name w:val="MyCode-NoIndent Char"/>
    <w:basedOn w:val="MyCodeChar"/>
    <w:link w:val="MyCode-NoIndent"/>
    <w:rsid w:val="00E35409"/>
    <w:rPr>
      <w:rFonts w:ascii="Lucida Console" w:hAnsi="Lucida Console" w:cs="Courier New"/>
      <w:spacing w:val="-8"/>
      <w:sz w:val="18"/>
      <w:szCs w:val="20"/>
    </w:rPr>
  </w:style>
  <w:style w:type="character" w:styleId="PlaceholderText">
    <w:name w:val="Placeholder Text"/>
    <w:basedOn w:val="DefaultParagraphFont"/>
    <w:uiPriority w:val="99"/>
    <w:semiHidden/>
    <w:rsid w:val="006A55AF"/>
    <w:rPr>
      <w:color w:val="808080"/>
    </w:rPr>
  </w:style>
  <w:style w:type="paragraph" w:customStyle="1" w:styleId="MyBullet">
    <w:name w:val="My Bullet"/>
    <w:basedOn w:val="ListParagraph"/>
    <w:link w:val="MyBulletChar"/>
    <w:qFormat/>
    <w:rsid w:val="00DE7227"/>
    <w:pPr>
      <w:numPr>
        <w:numId w:val="2"/>
      </w:numPr>
      <w:ind w:left="360"/>
    </w:pPr>
  </w:style>
  <w:style w:type="character" w:customStyle="1" w:styleId="MyBulletChar">
    <w:name w:val="My Bullet Char"/>
    <w:basedOn w:val="ListParagraphChar"/>
    <w:link w:val="MyBullet"/>
    <w:rsid w:val="00DE7227"/>
    <w:rPr>
      <w:sz w:val="20"/>
      <w:szCs w:val="20"/>
    </w:rPr>
  </w:style>
  <w:style w:type="paragraph" w:customStyle="1" w:styleId="MyNumberedList">
    <w:name w:val="My Numbered List"/>
    <w:basedOn w:val="ListParagraph"/>
    <w:link w:val="MyNumberedListChar"/>
    <w:qFormat/>
    <w:rsid w:val="004E7324"/>
    <w:pPr>
      <w:numPr>
        <w:numId w:val="7"/>
      </w:numPr>
      <w:ind w:left="360"/>
    </w:pPr>
  </w:style>
  <w:style w:type="paragraph" w:customStyle="1" w:styleId="MyAnswer">
    <w:name w:val="My Answer"/>
    <w:basedOn w:val="MyNumberedList"/>
    <w:link w:val="MyAnswerChar"/>
    <w:qFormat/>
    <w:rsid w:val="00655F5B"/>
    <w:pPr>
      <w:numPr>
        <w:numId w:val="0"/>
      </w:numPr>
      <w:ind w:left="360"/>
    </w:pPr>
    <w:rPr>
      <w:color w:val="FF0000"/>
    </w:rPr>
  </w:style>
  <w:style w:type="character" w:customStyle="1" w:styleId="MyNumberedListChar">
    <w:name w:val="My Numbered List Char"/>
    <w:basedOn w:val="ListParagraphChar"/>
    <w:link w:val="MyNumberedList"/>
    <w:rsid w:val="004E7324"/>
    <w:rPr>
      <w:sz w:val="20"/>
      <w:szCs w:val="20"/>
    </w:rPr>
  </w:style>
  <w:style w:type="paragraph" w:customStyle="1" w:styleId="MyCodeAnswer">
    <w:name w:val="My Code Answer"/>
    <w:basedOn w:val="MyCode"/>
    <w:link w:val="MyCodeAnswerChar"/>
    <w:qFormat/>
    <w:rsid w:val="00655F5B"/>
    <w:rPr>
      <w:color w:val="FF0000"/>
    </w:rPr>
  </w:style>
  <w:style w:type="character" w:customStyle="1" w:styleId="MyAnswerChar">
    <w:name w:val="My Answer Char"/>
    <w:basedOn w:val="MyNumberedListChar"/>
    <w:link w:val="MyAnswer"/>
    <w:rsid w:val="00655F5B"/>
    <w:rPr>
      <w:color w:val="FF0000"/>
      <w:sz w:val="20"/>
      <w:szCs w:val="20"/>
    </w:rPr>
  </w:style>
  <w:style w:type="character" w:customStyle="1" w:styleId="MyCodeAnswerChar">
    <w:name w:val="My Code Answer Char"/>
    <w:basedOn w:val="MyCodeChar"/>
    <w:link w:val="MyCodeAnswer"/>
    <w:rsid w:val="00655F5B"/>
    <w:rPr>
      <w:rFonts w:ascii="Lucida Console" w:hAnsi="Lucida Console" w:cs="Courier New"/>
      <w:color w:val="FF0000"/>
      <w:spacing w:val="-8"/>
      <w:sz w:val="18"/>
      <w:szCs w:val="20"/>
    </w:rPr>
  </w:style>
  <w:style w:type="paragraph" w:styleId="NormalWeb">
    <w:name w:val="Normal (Web)"/>
    <w:basedOn w:val="Normal"/>
    <w:uiPriority w:val="99"/>
    <w:semiHidden/>
    <w:unhideWhenUsed/>
    <w:rsid w:val="00782656"/>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BD2B2E"/>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BD2B2E"/>
    <w:rPr>
      <w:sz w:val="20"/>
      <w:szCs w:val="20"/>
    </w:rPr>
  </w:style>
  <w:style w:type="paragraph" w:styleId="Footer">
    <w:name w:val="footer"/>
    <w:basedOn w:val="Normal"/>
    <w:link w:val="FooterChar"/>
    <w:uiPriority w:val="99"/>
    <w:unhideWhenUsed/>
    <w:rsid w:val="00BD2B2E"/>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BD2B2E"/>
    <w:rPr>
      <w:sz w:val="20"/>
      <w:szCs w:val="20"/>
    </w:rPr>
  </w:style>
  <w:style w:type="character" w:styleId="FollowedHyperlink">
    <w:name w:val="FollowedHyperlink"/>
    <w:basedOn w:val="DefaultParagraphFont"/>
    <w:uiPriority w:val="99"/>
    <w:semiHidden/>
    <w:unhideWhenUsed/>
    <w:rsid w:val="002A6CF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97265">
      <w:bodyDiv w:val="1"/>
      <w:marLeft w:val="0"/>
      <w:marRight w:val="0"/>
      <w:marTop w:val="0"/>
      <w:marBottom w:val="0"/>
      <w:divBdr>
        <w:top w:val="none" w:sz="0" w:space="0" w:color="auto"/>
        <w:left w:val="none" w:sz="0" w:space="0" w:color="auto"/>
        <w:bottom w:val="none" w:sz="0" w:space="0" w:color="auto"/>
        <w:right w:val="none" w:sz="0" w:space="0" w:color="auto"/>
      </w:divBdr>
    </w:div>
    <w:div w:id="369889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image" Target="media/image6.png"/><Relationship Id="rId26" Type="http://schemas.openxmlformats.org/officeDocument/2006/relationships/image" Target="media/image14.png"/><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image" Target="media/image5.png"/><Relationship Id="rId25" Type="http://schemas.openxmlformats.org/officeDocument/2006/relationships/image" Target="media/image13.png"/><Relationship Id="rId2" Type="http://schemas.openxmlformats.org/officeDocument/2006/relationships/numbering" Target="numbering.xml"/><Relationship Id="rId16" Type="http://schemas.openxmlformats.org/officeDocument/2006/relationships/hyperlink" Target="http://www.keil.com/download/files/mdkcm510.exe" TargetMode="External"/><Relationship Id="rId20" Type="http://schemas.openxmlformats.org/officeDocument/2006/relationships/image" Target="media/image8.png"/><Relationship Id="rId29" Type="http://schemas.openxmlformats.org/officeDocument/2006/relationships/image" Target="media/image16.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microelectronics.com.cn/web/catalog/tools/FM147/CL1818/SC1998/PF261772?s_searchtype=partnumber" TargetMode="External"/><Relationship Id="rId24" Type="http://schemas.openxmlformats.org/officeDocument/2006/relationships/image" Target="media/image12.png"/><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image" Target="media/image11.png"/><Relationship Id="rId28" Type="http://schemas.openxmlformats.org/officeDocument/2006/relationships/image" Target="media/image15.png"/><Relationship Id="rId10" Type="http://schemas.openxmlformats.org/officeDocument/2006/relationships/hyperlink" Target="http://www.st.com/web/en/catalog/tools/PF260217" TargetMode="External"/><Relationship Id="rId19" Type="http://schemas.openxmlformats.org/officeDocument/2006/relationships/image" Target="media/image7.png"/><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2.keil.com/mdk5/install" TargetMode="External"/><Relationship Id="rId14" Type="http://schemas.openxmlformats.org/officeDocument/2006/relationships/image" Target="media/image3.png"/><Relationship Id="rId22" Type="http://schemas.openxmlformats.org/officeDocument/2006/relationships/image" Target="media/image10.png"/><Relationship Id="rId27" Type="http://schemas.openxmlformats.org/officeDocument/2006/relationships/hyperlink" Target="https://mbed.org/handbook/mbed-Compiler-Getting-Started" TargetMode="External"/><Relationship Id="rId3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F4126385-6DFB-468B-B45B-AF48E2545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7</Pages>
  <Words>1074</Words>
  <Characters>6125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ARM</Company>
  <LinksUpToDate>false</LinksUpToDate>
  <CharactersWithSpaces>7185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 Cottee Gillbe</dc:creator>
  <cp:lastModifiedBy>Joan Teixidor Buixeda</cp:lastModifiedBy>
  <cp:revision>54</cp:revision>
  <dcterms:created xsi:type="dcterms:W3CDTF">2013-03-21T19:28:00Z</dcterms:created>
  <dcterms:modified xsi:type="dcterms:W3CDTF">2015-04-21T15:51:00Z</dcterms:modified>
</cp:coreProperties>
</file>